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47" w:rsidRPr="001307A0" w:rsidRDefault="002C17D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07A0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EF1647" w:rsidRPr="001307A0" w:rsidRDefault="002C17D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1647" w:rsidRPr="001307A0" w:rsidRDefault="002C17D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1647" w:rsidRPr="001307A0" w:rsidRDefault="002C17D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07A0">
        <w:rPr>
          <w:rFonts w:ascii="Times New Roman" w:eastAsia="Times New Roman" w:hAnsi="Times New Roman" w:cs="Times New Roman"/>
          <w:sz w:val="28"/>
          <w:szCs w:val="28"/>
        </w:rPr>
        <w:t>ПРАВИТЕЛЬСТВО РОССИЙСКОЙ ФЕДЕРАЦИИ</w:t>
      </w:r>
    </w:p>
    <w:p w:rsidR="00EF1647" w:rsidRPr="001307A0" w:rsidRDefault="002C17D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1647" w:rsidRPr="001307A0" w:rsidRDefault="002C17D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07A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 w:rsidR="00EF1647" w:rsidRPr="001307A0" w:rsidRDefault="002C17D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1647" w:rsidRPr="003C2F69" w:rsidRDefault="002C17D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2F69">
        <w:rPr>
          <w:rFonts w:ascii="Times New Roman" w:eastAsia="Times New Roman" w:hAnsi="Times New Roman" w:cs="Times New Roman"/>
          <w:sz w:val="28"/>
          <w:szCs w:val="28"/>
        </w:rPr>
        <w:t xml:space="preserve">от    «___» _________________ </w:t>
      </w:r>
      <w:proofErr w:type="gramStart"/>
      <w:r w:rsidRPr="003C2F6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3C2F69">
        <w:rPr>
          <w:rFonts w:ascii="Times New Roman" w:eastAsia="Times New Roman" w:hAnsi="Times New Roman" w:cs="Times New Roman"/>
          <w:sz w:val="28"/>
          <w:szCs w:val="28"/>
        </w:rPr>
        <w:t>. № __________</w:t>
      </w:r>
    </w:p>
    <w:p w:rsidR="00EF1647" w:rsidRPr="003C2F69" w:rsidRDefault="002C17D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2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1647" w:rsidRPr="003C2F69" w:rsidRDefault="002C17D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2F69">
        <w:rPr>
          <w:rFonts w:ascii="Times New Roman" w:eastAsia="Times New Roman" w:hAnsi="Times New Roman" w:cs="Times New Roman"/>
          <w:sz w:val="28"/>
          <w:szCs w:val="28"/>
        </w:rPr>
        <w:t>МОСКВА</w:t>
      </w:r>
    </w:p>
    <w:p w:rsidR="00EF1647" w:rsidRPr="003C2F69" w:rsidRDefault="002C17D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F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F1647" w:rsidRPr="003C2F69" w:rsidRDefault="002C17D5">
      <w:pPr>
        <w:rPr>
          <w:rFonts w:ascii="Times New Roman" w:eastAsia="Times New Roman" w:hAnsi="Times New Roman" w:cs="Times New Roman"/>
          <w:sz w:val="28"/>
          <w:szCs w:val="28"/>
        </w:rPr>
      </w:pPr>
      <w:r w:rsidRPr="003C2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1647" w:rsidRPr="001307A0" w:rsidRDefault="002C17D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7A0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на территории города Москвы эксперимента по </w:t>
      </w:r>
      <w:r w:rsidR="00F628C9">
        <w:rPr>
          <w:rFonts w:ascii="Times New Roman" w:eastAsia="Times New Roman" w:hAnsi="Times New Roman" w:cs="Times New Roman"/>
          <w:b/>
          <w:sz w:val="28"/>
          <w:szCs w:val="28"/>
        </w:rPr>
        <w:t xml:space="preserve">созданию, </w:t>
      </w:r>
      <w:r w:rsidR="00825A50">
        <w:rPr>
          <w:rStyle w:val="a8"/>
        </w:rPr>
        <w:commentReference w:id="0"/>
      </w:r>
      <w:r w:rsidR="00F628C9">
        <w:rPr>
          <w:rFonts w:ascii="Times New Roman" w:eastAsia="Times New Roman" w:hAnsi="Times New Roman" w:cs="Times New Roman"/>
          <w:b/>
          <w:sz w:val="28"/>
          <w:szCs w:val="28"/>
        </w:rPr>
        <w:t xml:space="preserve">активации и </w:t>
      </w:r>
      <w:r w:rsidR="00F7627C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применению </w:t>
      </w:r>
      <w:r w:rsidRPr="001307A0">
        <w:rPr>
          <w:rFonts w:ascii="Times New Roman" w:eastAsia="Times New Roman" w:hAnsi="Times New Roman" w:cs="Times New Roman"/>
          <w:b/>
          <w:sz w:val="28"/>
          <w:szCs w:val="28"/>
        </w:rPr>
        <w:t xml:space="preserve">мобильного приложения «Мобильный идентификатор» </w:t>
      </w:r>
      <w:commentRangeStart w:id="1"/>
      <w:r w:rsidR="00825A50">
        <w:rPr>
          <w:rFonts w:ascii="Times New Roman" w:eastAsia="Times New Roman" w:hAnsi="Times New Roman" w:cs="Times New Roman"/>
          <w:b/>
          <w:sz w:val="28"/>
          <w:szCs w:val="28"/>
        </w:rPr>
        <w:t>взамен</w:t>
      </w:r>
      <w:r w:rsidRPr="001307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commentRangeEnd w:id="1"/>
      <w:r w:rsidR="00825A50">
        <w:rPr>
          <w:rStyle w:val="a8"/>
        </w:rPr>
        <w:commentReference w:id="1"/>
      </w:r>
      <w:r w:rsidRPr="001307A0">
        <w:rPr>
          <w:rFonts w:ascii="Times New Roman" w:eastAsia="Times New Roman" w:hAnsi="Times New Roman" w:cs="Times New Roman"/>
          <w:b/>
          <w:sz w:val="28"/>
          <w:szCs w:val="28"/>
        </w:rPr>
        <w:t>основного документа, удостоверяющего личность гражданина Российской Федерации на территории Российской Федерации</w:t>
      </w:r>
      <w:r w:rsidR="00757F2A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1307A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предоставлении отдельных государственных, муниципальных и иных услуг </w:t>
      </w:r>
    </w:p>
    <w:p w:rsidR="00EF1647" w:rsidRPr="001307A0" w:rsidRDefault="002C17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1647" w:rsidRPr="001307A0" w:rsidRDefault="002C17D5" w:rsidP="003C2F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В целях повышения эффективности государственного управления и </w:t>
      </w:r>
      <w:r w:rsidR="00EA23B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EA23B5" w:rsidRPr="00130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государственных, муниципальных и иных услуг посредством внедрения цифровых технологий, а также </w:t>
      </w:r>
      <w:r w:rsidR="00EA23B5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высокого качества и возможности получения гражданами </w:t>
      </w:r>
      <w:r w:rsidR="001C30B1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9A4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>услуг дистанционно Правительство Российской Федерации постановляет:</w:t>
      </w:r>
    </w:p>
    <w:p w:rsidR="00EF1647" w:rsidRPr="001307A0" w:rsidRDefault="002C17D5" w:rsidP="003C2F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1. Провести с 1 </w:t>
      </w:r>
      <w:r w:rsidR="00825A50">
        <w:rPr>
          <w:rFonts w:ascii="Times New Roman" w:eastAsia="Times New Roman" w:hAnsi="Times New Roman" w:cs="Times New Roman"/>
          <w:sz w:val="28"/>
          <w:szCs w:val="28"/>
        </w:rPr>
        <w:t xml:space="preserve">июля 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>2020 г</w:t>
      </w:r>
      <w:r w:rsidR="004A1F0B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 по 31 </w:t>
      </w:r>
      <w:r w:rsidR="003A33E7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4458BC" w:rsidRPr="00130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B713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4A1F0B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города Москвы эксперимент </w:t>
      </w:r>
      <w:r w:rsidR="00F7627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3E0B9E" w:rsidRPr="003C2F69">
        <w:rPr>
          <w:rFonts w:ascii="Times New Roman" w:eastAsia="Times New Roman" w:hAnsi="Times New Roman" w:cs="Times New Roman"/>
          <w:sz w:val="28"/>
          <w:szCs w:val="28"/>
        </w:rPr>
        <w:t xml:space="preserve">созданию, предоставлению, активации и </w:t>
      </w:r>
      <w:r w:rsidR="00F7627C">
        <w:rPr>
          <w:rFonts w:ascii="Times New Roman" w:eastAsia="Times New Roman" w:hAnsi="Times New Roman" w:cs="Times New Roman"/>
          <w:sz w:val="28"/>
          <w:szCs w:val="28"/>
        </w:rPr>
        <w:t>применению</w:t>
      </w:r>
      <w:r w:rsidR="003E0B9E" w:rsidRPr="003C2F69">
        <w:rPr>
          <w:rFonts w:ascii="Times New Roman" w:eastAsia="Times New Roman" w:hAnsi="Times New Roman" w:cs="Times New Roman"/>
          <w:sz w:val="28"/>
          <w:szCs w:val="28"/>
        </w:rPr>
        <w:t xml:space="preserve"> мобильного приложения «Мобильный идентификатор»</w:t>
      </w:r>
      <w:r w:rsidR="00757F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5A50">
        <w:rPr>
          <w:rFonts w:ascii="Times New Roman" w:eastAsia="Times New Roman" w:hAnsi="Times New Roman" w:cs="Times New Roman"/>
          <w:sz w:val="28"/>
          <w:szCs w:val="28"/>
        </w:rPr>
        <w:t>взамен</w:t>
      </w:r>
      <w:r w:rsidR="00757F2A" w:rsidRPr="009A25D8">
        <w:rPr>
          <w:rFonts w:ascii="Times New Roman" w:eastAsia="Times New Roman" w:hAnsi="Times New Roman" w:cs="Times New Roman"/>
          <w:sz w:val="28"/>
          <w:szCs w:val="28"/>
        </w:rPr>
        <w:t xml:space="preserve"> основного документа, удостоверяющего личность гражданина Российской Федерации на территории Российской Федерации,</w:t>
      </w:r>
      <w:r w:rsidR="00C84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47F7" w:rsidRPr="003C2F69">
        <w:rPr>
          <w:rFonts w:ascii="Times New Roman" w:eastAsia="Times New Roman" w:hAnsi="Times New Roman" w:cs="Times New Roman"/>
          <w:sz w:val="28"/>
          <w:szCs w:val="28"/>
        </w:rPr>
        <w:t>при предоставлении отдельных государственных, муниципальных и иных услуг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1647" w:rsidRPr="001307A0" w:rsidRDefault="00F7627C" w:rsidP="003C2F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C17D5" w:rsidRPr="001307A0">
        <w:rPr>
          <w:rFonts w:ascii="Times New Roman" w:eastAsia="Times New Roman" w:hAnsi="Times New Roman" w:cs="Times New Roman"/>
          <w:sz w:val="28"/>
          <w:szCs w:val="28"/>
        </w:rPr>
        <w:t>. Утвердить прилагаемые:</w:t>
      </w:r>
    </w:p>
    <w:p w:rsidR="00EF1647" w:rsidRPr="00F12710" w:rsidRDefault="002C17D5" w:rsidP="003C2F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Порядок проведения на территории города Москвы эксперимента </w:t>
      </w:r>
      <w:r w:rsidR="00670F0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670F0D" w:rsidRPr="007D14F8">
        <w:rPr>
          <w:rFonts w:ascii="Times New Roman" w:eastAsia="Times New Roman" w:hAnsi="Times New Roman" w:cs="Times New Roman"/>
          <w:sz w:val="28"/>
          <w:szCs w:val="28"/>
        </w:rPr>
        <w:t xml:space="preserve">созданию, активации и </w:t>
      </w:r>
      <w:r w:rsidR="00670F0D">
        <w:rPr>
          <w:rFonts w:ascii="Times New Roman" w:eastAsia="Times New Roman" w:hAnsi="Times New Roman" w:cs="Times New Roman"/>
          <w:sz w:val="28"/>
          <w:szCs w:val="28"/>
        </w:rPr>
        <w:t>применению</w:t>
      </w:r>
      <w:r w:rsidR="00670F0D" w:rsidRPr="007D14F8">
        <w:rPr>
          <w:rFonts w:ascii="Times New Roman" w:eastAsia="Times New Roman" w:hAnsi="Times New Roman" w:cs="Times New Roman"/>
          <w:sz w:val="28"/>
          <w:szCs w:val="28"/>
        </w:rPr>
        <w:t xml:space="preserve"> мобильного приложения «Мобильный идентификатор»</w:t>
      </w:r>
      <w:r w:rsidR="00670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5A50">
        <w:rPr>
          <w:rFonts w:ascii="Times New Roman" w:eastAsia="Times New Roman" w:hAnsi="Times New Roman" w:cs="Times New Roman"/>
          <w:sz w:val="28"/>
          <w:szCs w:val="28"/>
        </w:rPr>
        <w:t>взамен</w:t>
      </w:r>
      <w:r w:rsidR="00757F2A" w:rsidRPr="007D14F8">
        <w:rPr>
          <w:rFonts w:ascii="Times New Roman" w:eastAsia="Times New Roman" w:hAnsi="Times New Roman" w:cs="Times New Roman"/>
          <w:sz w:val="28"/>
          <w:szCs w:val="28"/>
        </w:rPr>
        <w:t xml:space="preserve"> основного документа, удостоверяющего личность гражданина Российской Федерации на территории Российской Федерации </w:t>
      </w:r>
      <w:r w:rsidR="00670F0D" w:rsidRPr="007D14F8">
        <w:rPr>
          <w:rFonts w:ascii="Times New Roman" w:eastAsia="Times New Roman" w:hAnsi="Times New Roman" w:cs="Times New Roman"/>
          <w:sz w:val="28"/>
          <w:szCs w:val="28"/>
        </w:rPr>
        <w:lastRenderedPageBreak/>
        <w:t>при предоставлении отдельных государственных, муниципальных и иных услуг</w:t>
      </w:r>
      <w:r w:rsidRPr="00B95CA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1647" w:rsidRPr="001307A0" w:rsidRDefault="002C17D5" w:rsidP="003C2F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7A0">
        <w:rPr>
          <w:rFonts w:ascii="Times New Roman" w:eastAsia="Times New Roman" w:hAnsi="Times New Roman" w:cs="Times New Roman"/>
          <w:sz w:val="28"/>
          <w:szCs w:val="28"/>
        </w:rPr>
        <w:t>Перечень государственных</w:t>
      </w:r>
      <w:r w:rsidR="00B94878">
        <w:rPr>
          <w:rFonts w:ascii="Times New Roman" w:eastAsia="Times New Roman" w:hAnsi="Times New Roman" w:cs="Times New Roman"/>
          <w:sz w:val="28"/>
          <w:szCs w:val="28"/>
        </w:rPr>
        <w:t xml:space="preserve"> и иных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 услуг, предоставление которых на территории города Москвы осуществляется с применением мобильного приложения «Мобильный идентификатор» </w:t>
      </w:r>
      <w:r w:rsidR="00825A50">
        <w:rPr>
          <w:rFonts w:ascii="Times New Roman" w:eastAsia="Times New Roman" w:hAnsi="Times New Roman" w:cs="Times New Roman"/>
          <w:sz w:val="28"/>
          <w:szCs w:val="28"/>
        </w:rPr>
        <w:t>взамен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 основного документа, удостоверяющего личность гражданина Российской Федерации на территории Российской Федерации;</w:t>
      </w:r>
    </w:p>
    <w:p w:rsidR="00EF1647" w:rsidRPr="001307A0" w:rsidRDefault="002C17D5" w:rsidP="003C2F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Изменения, которые вносятся в </w:t>
      </w:r>
      <w:r w:rsidR="00670F0D">
        <w:rPr>
          <w:rFonts w:ascii="Times New Roman" w:eastAsia="Times New Roman" w:hAnsi="Times New Roman" w:cs="Times New Roman"/>
          <w:sz w:val="28"/>
          <w:szCs w:val="28"/>
        </w:rPr>
        <w:t>акты Правительства Российской Федерации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417C" w:rsidRDefault="0051417C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Реализация эксперимента федеральными органами исполнительной власти осуществляется в пределах установленной предельной штатной численности работников их центральных аппаратов и территориальных органов, а также бюджетных ассигнований, предусмотренных указанным федеральным органам исполнительной власти в федеральном бюджете на руководство и управление в сфере установленных функций.</w:t>
      </w:r>
      <w:proofErr w:type="gramEnd"/>
    </w:p>
    <w:p w:rsidR="00EF1647" w:rsidRPr="001307A0" w:rsidRDefault="00EF1647">
      <w:pPr>
        <w:ind w:firstLine="700"/>
        <w:jc w:val="both"/>
      </w:pPr>
    </w:p>
    <w:p w:rsidR="00EF1647" w:rsidRPr="001307A0" w:rsidRDefault="002C17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1647" w:rsidRPr="001307A0" w:rsidRDefault="002C17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1647" w:rsidRPr="001307A0" w:rsidRDefault="002C17D5">
      <w:pPr>
        <w:rPr>
          <w:rFonts w:ascii="Times New Roman" w:eastAsia="Times New Roman" w:hAnsi="Times New Roman" w:cs="Times New Roman"/>
          <w:sz w:val="28"/>
          <w:szCs w:val="28"/>
        </w:rPr>
      </w:pP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1647" w:rsidRPr="001307A0" w:rsidRDefault="002C17D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07A0">
        <w:rPr>
          <w:rFonts w:ascii="Times New Roman" w:eastAsia="Times New Roman" w:hAnsi="Times New Roman" w:cs="Times New Roman"/>
          <w:sz w:val="28"/>
          <w:szCs w:val="28"/>
        </w:rPr>
        <w:t>Председатель Правительства</w:t>
      </w:r>
    </w:p>
    <w:p w:rsidR="00EF1647" w:rsidRPr="001307A0" w:rsidRDefault="002C17D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07A0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</w:p>
    <w:p w:rsidR="00EF1647" w:rsidRPr="001307A0" w:rsidRDefault="002C17D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07A0">
        <w:rPr>
          <w:rFonts w:ascii="Times New Roman" w:eastAsia="Times New Roman" w:hAnsi="Times New Roman" w:cs="Times New Roman"/>
          <w:sz w:val="28"/>
          <w:szCs w:val="28"/>
        </w:rPr>
        <w:t>М.МИШУСТИН</w:t>
      </w:r>
    </w:p>
    <w:p w:rsidR="00EF1647" w:rsidRPr="001307A0" w:rsidRDefault="00EF1647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651D" w:rsidRDefault="00A0651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F1647" w:rsidRPr="003C2F69" w:rsidRDefault="002C17D5" w:rsidP="003C2F69">
      <w:pPr>
        <w:spacing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F1647" w:rsidRPr="003C2F69" w:rsidRDefault="002C17D5" w:rsidP="003C2F69">
      <w:pPr>
        <w:spacing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EF1647" w:rsidRPr="003C2F69" w:rsidRDefault="002C17D5" w:rsidP="003C2F69">
      <w:pPr>
        <w:spacing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EF1647" w:rsidRPr="003C2F69" w:rsidRDefault="002C17D5" w:rsidP="003C2F69">
      <w:pPr>
        <w:spacing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от «__» ______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>. № _____</w:t>
      </w:r>
    </w:p>
    <w:p w:rsidR="00EF1647" w:rsidRPr="001307A0" w:rsidRDefault="00EF16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5CA4" w:rsidRPr="007D14F8" w:rsidRDefault="002C17D5" w:rsidP="00B95CA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7A0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проведения на территории города Москвы эксперимента </w:t>
      </w:r>
      <w:r w:rsidR="005433C0" w:rsidRPr="001307A0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5433C0">
        <w:rPr>
          <w:rFonts w:ascii="Times New Roman" w:eastAsia="Times New Roman" w:hAnsi="Times New Roman" w:cs="Times New Roman"/>
          <w:b/>
          <w:sz w:val="28"/>
          <w:szCs w:val="28"/>
        </w:rPr>
        <w:t xml:space="preserve">созданию, активации и применению </w:t>
      </w:r>
      <w:r w:rsidR="005433C0" w:rsidRPr="001307A0">
        <w:rPr>
          <w:rFonts w:ascii="Times New Roman" w:eastAsia="Times New Roman" w:hAnsi="Times New Roman" w:cs="Times New Roman"/>
          <w:b/>
          <w:sz w:val="28"/>
          <w:szCs w:val="28"/>
        </w:rPr>
        <w:t xml:space="preserve">мобильного приложения «Мобильный идентификатор» </w:t>
      </w:r>
      <w:r w:rsidR="00825A50">
        <w:rPr>
          <w:rFonts w:ascii="Times New Roman" w:eastAsia="Times New Roman" w:hAnsi="Times New Roman" w:cs="Times New Roman"/>
          <w:b/>
          <w:sz w:val="28"/>
          <w:szCs w:val="28"/>
        </w:rPr>
        <w:t>взамен</w:t>
      </w:r>
      <w:r w:rsidR="005433C0" w:rsidRPr="001307A0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основного документа, удостоверяющего личность гражданина Российской Федерации на территории Российской Федерации при предоставлении отдельных государственных, муниципальных и иных </w:t>
      </w:r>
      <w:r w:rsidR="005433C0" w:rsidRPr="00B95CA4">
        <w:rPr>
          <w:rFonts w:ascii="Times New Roman" w:eastAsia="Times New Roman" w:hAnsi="Times New Roman" w:cs="Times New Roman"/>
          <w:b/>
          <w:sz w:val="28"/>
          <w:szCs w:val="28"/>
        </w:rPr>
        <w:t>услуг</w:t>
      </w:r>
    </w:p>
    <w:p w:rsidR="00EF1647" w:rsidRPr="001307A0" w:rsidRDefault="00EF164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1647" w:rsidRPr="001307A0" w:rsidRDefault="002C17D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1647" w:rsidRPr="003C2F69" w:rsidRDefault="002C17D5">
      <w:pPr>
        <w:ind w:left="2000" w:hanging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F69">
        <w:rPr>
          <w:rFonts w:ascii="Times New Roman" w:eastAsia="Times New Roman" w:hAnsi="Times New Roman" w:cs="Times New Roman"/>
          <w:b/>
          <w:sz w:val="28"/>
          <w:szCs w:val="28"/>
        </w:rPr>
        <w:t>I.</w:t>
      </w:r>
      <w:r w:rsidRPr="003C2F69"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    </w:t>
      </w:r>
      <w:r w:rsidRPr="003C2F69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EF1647" w:rsidRPr="003C2F69" w:rsidRDefault="002C17D5">
      <w:pPr>
        <w:ind w:left="1280"/>
        <w:rPr>
          <w:rFonts w:ascii="Times New Roman" w:eastAsia="Times New Roman" w:hAnsi="Times New Roman" w:cs="Times New Roman"/>
          <w:sz w:val="28"/>
          <w:szCs w:val="28"/>
        </w:rPr>
      </w:pPr>
      <w:r w:rsidRPr="003C2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6113" w:rsidRPr="003C2F69" w:rsidRDefault="009C6113" w:rsidP="003C2F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113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7D5" w:rsidRPr="003C2F69">
        <w:rPr>
          <w:rFonts w:ascii="Times New Roman" w:eastAsia="Times New Roman" w:hAnsi="Times New Roman" w:cs="Times New Roman"/>
          <w:sz w:val="28"/>
          <w:szCs w:val="28"/>
        </w:rPr>
        <w:t xml:space="preserve">Настоящий </w:t>
      </w:r>
      <w:r w:rsidR="00C34D4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C17D5" w:rsidRPr="003C2F69">
        <w:rPr>
          <w:rFonts w:ascii="Times New Roman" w:eastAsia="Times New Roman" w:hAnsi="Times New Roman" w:cs="Times New Roman"/>
          <w:sz w:val="28"/>
          <w:szCs w:val="28"/>
        </w:rPr>
        <w:t xml:space="preserve">орядок </w:t>
      </w:r>
      <w:r w:rsidRPr="003C2F69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 правила </w:t>
      </w:r>
      <w:r w:rsidR="002C17D5" w:rsidRPr="003C2F6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3C2F69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города Москвы</w:t>
      </w:r>
      <w:r w:rsidR="002C17D5" w:rsidRPr="003C2F69">
        <w:rPr>
          <w:rFonts w:ascii="Times New Roman" w:eastAsia="Times New Roman" w:hAnsi="Times New Roman" w:cs="Times New Roman"/>
          <w:sz w:val="28"/>
          <w:szCs w:val="28"/>
        </w:rPr>
        <w:t xml:space="preserve"> эксперимента </w:t>
      </w:r>
      <w:r w:rsidRPr="003C2F69">
        <w:rPr>
          <w:rFonts w:ascii="Times New Roman" w:eastAsia="Times New Roman" w:hAnsi="Times New Roman" w:cs="Times New Roman"/>
          <w:sz w:val="28"/>
          <w:szCs w:val="28"/>
        </w:rPr>
        <w:t xml:space="preserve">по созданию, активации и применению мобильного приложения «Мобильный идентификатор» </w:t>
      </w:r>
      <w:r w:rsidR="00825A50">
        <w:rPr>
          <w:rFonts w:ascii="Times New Roman" w:eastAsia="Times New Roman" w:hAnsi="Times New Roman" w:cs="Times New Roman"/>
          <w:sz w:val="28"/>
          <w:szCs w:val="28"/>
        </w:rPr>
        <w:t>взамен</w:t>
      </w:r>
      <w:r w:rsidR="00757F2A" w:rsidRPr="007D14F8">
        <w:rPr>
          <w:rFonts w:ascii="Times New Roman" w:eastAsia="Times New Roman" w:hAnsi="Times New Roman" w:cs="Times New Roman"/>
          <w:sz w:val="28"/>
          <w:szCs w:val="28"/>
        </w:rPr>
        <w:t xml:space="preserve"> основного документа, удостоверяющего личность гражданина Российской Федерации на территории Российской Федерации</w:t>
      </w:r>
      <w:r w:rsidR="00425FE2" w:rsidRPr="00762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F2A" w:rsidRPr="003C2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5FE2">
        <w:rPr>
          <w:rFonts w:ascii="Times New Roman" w:eastAsia="Times New Roman" w:hAnsi="Times New Roman" w:cs="Times New Roman"/>
          <w:sz w:val="28"/>
          <w:szCs w:val="28"/>
        </w:rPr>
        <w:t>(далее – паспорт</w:t>
      </w:r>
      <w:proofErr w:type="gramStart"/>
      <w:r w:rsidR="00425F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commentRangeStart w:id="2"/>
      <w:r w:rsidR="00425FE2" w:rsidRPr="00762ACA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="00425FE2" w:rsidRPr="003C2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commentRangeEnd w:id="2"/>
      <w:r w:rsidR="00B7038C">
        <w:rPr>
          <w:rStyle w:val="a8"/>
        </w:rPr>
        <w:commentReference w:id="2"/>
      </w:r>
      <w:r w:rsidRPr="003C2F69">
        <w:rPr>
          <w:rFonts w:ascii="Times New Roman" w:eastAsia="Times New Roman" w:hAnsi="Times New Roman" w:cs="Times New Roman"/>
          <w:sz w:val="28"/>
          <w:szCs w:val="28"/>
        </w:rPr>
        <w:t>при предоставлении государственных, муниципальных и иных услуг</w:t>
      </w:r>
      <w:commentRangeStart w:id="3"/>
      <w:r w:rsidR="0038115E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предусмотренных </w:t>
      </w:r>
      <w:r w:rsidR="004C419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7038C" w:rsidRPr="009A25D8">
        <w:rPr>
          <w:rFonts w:ascii="Times New Roman" w:eastAsia="Times New Roman" w:hAnsi="Times New Roman" w:cs="Times New Roman"/>
          <w:bCs/>
          <w:sz w:val="28"/>
          <w:szCs w:val="28"/>
        </w:rPr>
        <w:t>Переч</w:t>
      </w:r>
      <w:r w:rsidR="00B7038C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B7038C" w:rsidRPr="009A25D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государственных и иных услуг, предоставление </w:t>
      </w:r>
      <w:r w:rsidR="00B7038C">
        <w:rPr>
          <w:rFonts w:ascii="Times New Roman" w:eastAsia="Times New Roman" w:hAnsi="Times New Roman" w:cs="Times New Roman"/>
          <w:bCs/>
          <w:sz w:val="28"/>
          <w:szCs w:val="28"/>
        </w:rPr>
        <w:t xml:space="preserve">(осуществление) </w:t>
      </w:r>
      <w:r w:rsidR="00B7038C" w:rsidRPr="009A25D8">
        <w:rPr>
          <w:rFonts w:ascii="Times New Roman" w:eastAsia="Times New Roman" w:hAnsi="Times New Roman" w:cs="Times New Roman"/>
          <w:bCs/>
          <w:sz w:val="28"/>
          <w:szCs w:val="28"/>
        </w:rPr>
        <w:t xml:space="preserve">которых на территории города Москвы осуществляется с применением мобильного приложения «Мобильный идентификатор» </w:t>
      </w:r>
      <w:r w:rsidR="00825A50">
        <w:rPr>
          <w:rFonts w:ascii="Times New Roman" w:eastAsia="Times New Roman" w:hAnsi="Times New Roman" w:cs="Times New Roman"/>
          <w:bCs/>
          <w:sz w:val="28"/>
          <w:szCs w:val="28"/>
        </w:rPr>
        <w:t>взамен</w:t>
      </w:r>
      <w:r w:rsidR="00B7038C" w:rsidRPr="009A25D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основного документа, удостоверяющего личность гражданина Российской Федерации на территории Российской Федерации</w:t>
      </w:r>
      <w:r w:rsidR="00B703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8115E">
        <w:rPr>
          <w:rFonts w:ascii="Times New Roman" w:eastAsia="Times New Roman" w:hAnsi="Times New Roman" w:cs="Times New Roman"/>
          <w:sz w:val="28"/>
          <w:szCs w:val="28"/>
        </w:rPr>
        <w:t>согласно приложению к настоящему Порядку</w:t>
      </w:r>
      <w:r w:rsidRPr="003C2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commentRangeEnd w:id="3"/>
      <w:r w:rsidR="0038115E">
        <w:rPr>
          <w:rStyle w:val="a8"/>
        </w:rPr>
        <w:commentReference w:id="3"/>
      </w:r>
      <w:r w:rsidRPr="003C2F69">
        <w:rPr>
          <w:rFonts w:ascii="Times New Roman" w:eastAsia="Times New Roman" w:hAnsi="Times New Roman" w:cs="Times New Roman"/>
          <w:sz w:val="28"/>
          <w:szCs w:val="28"/>
        </w:rPr>
        <w:t>(далее – эксперимент).</w:t>
      </w:r>
    </w:p>
    <w:p w:rsidR="00C34D48" w:rsidRDefault="002C17D5" w:rsidP="003C2F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34D48">
        <w:rPr>
          <w:rFonts w:ascii="Times New Roman" w:eastAsia="Times New Roman" w:hAnsi="Times New Roman" w:cs="Times New Roman"/>
          <w:sz w:val="28"/>
          <w:szCs w:val="28"/>
        </w:rPr>
        <w:t>В настоящем порядке используются следующие понятия:</w:t>
      </w:r>
    </w:p>
    <w:p w:rsidR="00C34D48" w:rsidRDefault="00C34D48" w:rsidP="003C2F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мобильное приложение «Мобильный идентификатор» (далее – мобильное приложение) – специальное программное обеспечение, </w:t>
      </w:r>
      <w:r w:rsidRPr="003C2F69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устанавливаемое на индивидуальные </w:t>
      </w:r>
      <w:commentRangeStart w:id="4"/>
      <w:r w:rsidR="006B52BD">
        <w:rPr>
          <w:rFonts w:ascii="Times New Roman" w:eastAsia="Times New Roman" w:hAnsi="Times New Roman" w:cs="Times New Roman"/>
          <w:sz w:val="28"/>
          <w:szCs w:val="28"/>
        </w:rPr>
        <w:t xml:space="preserve">мобильные </w:t>
      </w:r>
      <w:r w:rsidRPr="003C2F69">
        <w:rPr>
          <w:rFonts w:ascii="Times New Roman" w:eastAsia="Times New Roman" w:hAnsi="Times New Roman" w:cs="Times New Roman"/>
          <w:sz w:val="28"/>
          <w:szCs w:val="28"/>
        </w:rPr>
        <w:t>устройства (смартфон или планшетный компьютер), подключ</w:t>
      </w:r>
      <w:r>
        <w:rPr>
          <w:rFonts w:ascii="Times New Roman" w:eastAsia="Times New Roman" w:hAnsi="Times New Roman" w:cs="Times New Roman"/>
          <w:sz w:val="28"/>
          <w:szCs w:val="28"/>
        </w:rPr>
        <w:t>аем</w:t>
      </w:r>
      <w:r w:rsidR="00425FE2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3C2F69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commentRangeEnd w:id="4"/>
      <w:r w:rsidR="00825A50">
        <w:rPr>
          <w:rStyle w:val="a8"/>
        </w:rPr>
        <w:commentReference w:id="4"/>
      </w:r>
      <w:r w:rsidRPr="003C2F69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 сети «Интернет</w:t>
      </w:r>
      <w:r w:rsidRPr="00C34D4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с использованием которого формируется информация в электронном виде</w:t>
      </w:r>
      <w:r w:rsidR="005B3F6D">
        <w:rPr>
          <w:rFonts w:ascii="Times New Roman" w:eastAsia="Times New Roman" w:hAnsi="Times New Roman" w:cs="Times New Roman"/>
          <w:sz w:val="28"/>
          <w:szCs w:val="28"/>
        </w:rPr>
        <w:t xml:space="preserve">, являющаяся электронным </w:t>
      </w:r>
      <w:r w:rsidR="005B3F6D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документом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применяемая в рамках эксперимента в качестве документа, </w:t>
      </w:r>
      <w:r w:rsidR="00944DC5">
        <w:rPr>
          <w:rFonts w:ascii="Times New Roman" w:eastAsia="Times New Roman" w:hAnsi="Times New Roman" w:cs="Times New Roman"/>
          <w:sz w:val="28"/>
          <w:szCs w:val="28"/>
        </w:rPr>
        <w:t xml:space="preserve">заменяющего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в соответствии с положениями </w:t>
      </w:r>
      <w:r w:rsidRPr="007D14F8">
        <w:rPr>
          <w:rFonts w:ascii="Times New Roman" w:eastAsia="Times New Roman" w:hAnsi="Times New Roman" w:cs="Times New Roman"/>
          <w:sz w:val="28"/>
          <w:szCs w:val="28"/>
        </w:rPr>
        <w:t>пункта 17</w:t>
      </w:r>
      <w:r w:rsidR="005B3F6D"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7D14F8">
        <w:rPr>
          <w:rFonts w:ascii="Times New Roman" w:eastAsia="Times New Roman" w:hAnsi="Times New Roman" w:cs="Times New Roman"/>
          <w:sz w:val="28"/>
          <w:szCs w:val="28"/>
        </w:rPr>
        <w:t xml:space="preserve"> Положения о паспорте гражданина Российской Федерации, утвержденного постановлением Правительства</w:t>
      </w:r>
      <w:proofErr w:type="gramEnd"/>
      <w:r w:rsidRPr="007D14F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8 июля 1997 г. № 828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4D48" w:rsidRPr="003C2F69" w:rsidRDefault="00C34D48" w:rsidP="003C2F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commentRangeStart w:id="5"/>
      <w:commentRangeStart w:id="6"/>
      <w:r w:rsidRPr="003C2F69">
        <w:rPr>
          <w:rFonts w:ascii="Times New Roman" w:eastAsia="Times New Roman" w:hAnsi="Times New Roman" w:cs="Times New Roman"/>
          <w:sz w:val="28"/>
          <w:szCs w:val="28"/>
        </w:rPr>
        <w:t xml:space="preserve">инфраструктура мобильного приложения - </w:t>
      </w:r>
      <w:r w:rsidR="007F7EB0">
        <w:rPr>
          <w:rFonts w:ascii="Times New Roman" w:eastAsia="Times New Roman" w:hAnsi="Times New Roman" w:cs="Times New Roman"/>
          <w:sz w:val="28"/>
          <w:szCs w:val="28"/>
        </w:rPr>
        <w:t xml:space="preserve">программно-аппаратный комплекс, включающий в себя </w:t>
      </w:r>
      <w:commentRangeStart w:id="7"/>
      <w:r w:rsidRPr="003C2F69"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</w:t>
      </w:r>
      <w:commentRangeEnd w:id="7"/>
      <w:r w:rsidR="007F7EB0">
        <w:rPr>
          <w:rFonts w:ascii="Times New Roman" w:eastAsia="Times New Roman" w:hAnsi="Times New Roman" w:cs="Times New Roman"/>
          <w:sz w:val="28"/>
          <w:szCs w:val="28"/>
        </w:rPr>
        <w:t>программного обеспечения</w:t>
      </w:r>
      <w:r w:rsidRPr="003C2F69">
        <w:rPr>
          <w:rFonts w:ascii="Times New Roman" w:eastAsia="Times New Roman" w:hAnsi="Times New Roman" w:cs="Times New Roman"/>
          <w:sz w:val="28"/>
          <w:szCs w:val="28"/>
        </w:rPr>
        <w:t xml:space="preserve"> и технических средств, обеспечивающих создание</w:t>
      </w:r>
      <w:r w:rsidR="007912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eastAsia="Times New Roman" w:hAnsi="Times New Roman" w:cs="Times New Roman"/>
          <w:sz w:val="28"/>
          <w:szCs w:val="28"/>
        </w:rPr>
        <w:t>и функционировани</w:t>
      </w:r>
      <w:r w:rsidR="00853DB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C2F69">
        <w:rPr>
          <w:rFonts w:ascii="Times New Roman" w:eastAsia="Times New Roman" w:hAnsi="Times New Roman" w:cs="Times New Roman"/>
          <w:sz w:val="28"/>
          <w:szCs w:val="28"/>
        </w:rPr>
        <w:t xml:space="preserve"> мобильного приложения</w:t>
      </w:r>
      <w:r w:rsidR="000C45B3">
        <w:rPr>
          <w:rStyle w:val="a8"/>
        </w:rPr>
        <w:commentReference w:id="8"/>
      </w:r>
      <w:r w:rsidRPr="003C2F69">
        <w:rPr>
          <w:rFonts w:ascii="Times New Roman" w:eastAsia="Times New Roman" w:hAnsi="Times New Roman" w:cs="Times New Roman"/>
          <w:sz w:val="28"/>
          <w:szCs w:val="28"/>
        </w:rPr>
        <w:t>;</w:t>
      </w:r>
      <w:commentRangeEnd w:id="5"/>
      <w:r w:rsidR="004761E6">
        <w:rPr>
          <w:rStyle w:val="a8"/>
        </w:rPr>
        <w:commentReference w:id="5"/>
      </w:r>
      <w:commentRangeEnd w:id="6"/>
      <w:r w:rsidR="00123FC6">
        <w:rPr>
          <w:rStyle w:val="a8"/>
        </w:rPr>
        <w:commentReference w:id="6"/>
      </w:r>
    </w:p>
    <w:p w:rsidR="00C34D48" w:rsidRPr="003C2F69" w:rsidRDefault="00C34D48" w:rsidP="003C2F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F69">
        <w:rPr>
          <w:rFonts w:ascii="Times New Roman" w:eastAsia="Times New Roman" w:hAnsi="Times New Roman" w:cs="Times New Roman"/>
          <w:sz w:val="28"/>
          <w:szCs w:val="28"/>
        </w:rPr>
        <w:t xml:space="preserve">федеральная инфраструктура </w:t>
      </w:r>
      <w:r w:rsidR="00425FE2">
        <w:rPr>
          <w:rFonts w:ascii="Times New Roman" w:eastAsia="Times New Roman" w:hAnsi="Times New Roman" w:cs="Times New Roman"/>
          <w:sz w:val="28"/>
          <w:szCs w:val="28"/>
        </w:rPr>
        <w:t xml:space="preserve">активации и </w:t>
      </w:r>
      <w:r w:rsidRPr="003C2F69">
        <w:rPr>
          <w:rFonts w:ascii="Times New Roman" w:eastAsia="Times New Roman" w:hAnsi="Times New Roman" w:cs="Times New Roman"/>
          <w:sz w:val="28"/>
          <w:szCs w:val="28"/>
        </w:rPr>
        <w:t>применения мобильного приложения – совокупность информационных систем, организационных и технических средств, находящихся в распоряжении федеральных органов исполнительной власти и обеспечивающих возможность</w:t>
      </w:r>
      <w:r w:rsidR="00853DBF">
        <w:rPr>
          <w:rFonts w:ascii="Times New Roman" w:eastAsia="Times New Roman" w:hAnsi="Times New Roman" w:cs="Times New Roman"/>
          <w:sz w:val="28"/>
          <w:szCs w:val="28"/>
        </w:rPr>
        <w:t xml:space="preserve"> активации и </w:t>
      </w:r>
      <w:r w:rsidRPr="003C2F69">
        <w:rPr>
          <w:rFonts w:ascii="Times New Roman" w:eastAsia="Times New Roman" w:hAnsi="Times New Roman" w:cs="Times New Roman"/>
          <w:sz w:val="28"/>
          <w:szCs w:val="28"/>
        </w:rPr>
        <w:t xml:space="preserve"> применения мобильного приложения в рамках эксперимента;</w:t>
      </w:r>
    </w:p>
    <w:p w:rsidR="00425FE2" w:rsidRDefault="00C34D48" w:rsidP="003C2F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F69">
        <w:rPr>
          <w:rFonts w:ascii="Times New Roman" w:eastAsia="Times New Roman" w:hAnsi="Times New Roman" w:cs="Times New Roman"/>
          <w:sz w:val="28"/>
          <w:szCs w:val="28"/>
        </w:rPr>
        <w:t xml:space="preserve">региональная инфраструктура </w:t>
      </w:r>
      <w:r w:rsidR="00425FE2">
        <w:rPr>
          <w:rFonts w:ascii="Times New Roman" w:eastAsia="Times New Roman" w:hAnsi="Times New Roman" w:cs="Times New Roman"/>
          <w:sz w:val="28"/>
          <w:szCs w:val="28"/>
        </w:rPr>
        <w:t xml:space="preserve">активации и </w:t>
      </w:r>
      <w:r w:rsidRPr="003C2F69">
        <w:rPr>
          <w:rFonts w:ascii="Times New Roman" w:eastAsia="Times New Roman" w:hAnsi="Times New Roman" w:cs="Times New Roman"/>
          <w:sz w:val="28"/>
          <w:szCs w:val="28"/>
        </w:rPr>
        <w:t xml:space="preserve">применения мобильного приложения -  совокупность информационных систем, организационных и технических средств, находящихся в распоряжении </w:t>
      </w:r>
      <w:r w:rsidR="00853DBF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исполнительных органов государственной власти и организаций </w:t>
      </w:r>
      <w:r w:rsidRPr="003C2F69">
        <w:rPr>
          <w:rFonts w:ascii="Times New Roman" w:eastAsia="Times New Roman" w:hAnsi="Times New Roman" w:cs="Times New Roman"/>
          <w:sz w:val="28"/>
          <w:szCs w:val="28"/>
        </w:rPr>
        <w:t xml:space="preserve">города Москвы и обеспечивающих возможность </w:t>
      </w:r>
      <w:r w:rsidR="00853DBF">
        <w:rPr>
          <w:rFonts w:ascii="Times New Roman" w:eastAsia="Times New Roman" w:hAnsi="Times New Roman" w:cs="Times New Roman"/>
          <w:sz w:val="28"/>
          <w:szCs w:val="28"/>
        </w:rPr>
        <w:t xml:space="preserve">активации и </w:t>
      </w:r>
      <w:r w:rsidRPr="003C2F69">
        <w:rPr>
          <w:rFonts w:ascii="Times New Roman" w:eastAsia="Times New Roman" w:hAnsi="Times New Roman" w:cs="Times New Roman"/>
          <w:sz w:val="28"/>
          <w:szCs w:val="28"/>
        </w:rPr>
        <w:t>применения мобильного приложения в рамках эксперимента</w:t>
      </w:r>
      <w:r w:rsidR="00425F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4D48" w:rsidRPr="00762ACA" w:rsidRDefault="00123FC6" w:rsidP="00425FE2">
      <w:pPr>
        <w:ind w:firstLine="709"/>
        <w:jc w:val="both"/>
        <w:rPr>
          <w:rFonts w:ascii="Times New Roman" w:hAnsi="Times New Roman"/>
          <w:sz w:val="28"/>
        </w:rPr>
      </w:pPr>
      <w:r>
        <w:rPr>
          <w:rStyle w:val="a8"/>
        </w:rPr>
        <w:commentReference w:id="9"/>
      </w:r>
      <w:commentRangeStart w:id="10"/>
      <w:r w:rsidR="00425FE2" w:rsidRPr="002B74E4">
        <w:rPr>
          <w:rFonts w:ascii="Times New Roman" w:eastAsia="Times New Roman" w:hAnsi="Times New Roman" w:cs="Times New Roman"/>
          <w:sz w:val="28"/>
          <w:szCs w:val="28"/>
        </w:rPr>
        <w:t xml:space="preserve">терминал – программный или программно-аппаратный комплекс, использующий средства криптографической защиты информации для удостоверения подлинности предоставляемых </w:t>
      </w:r>
      <w:r w:rsidR="00425FE2">
        <w:rPr>
          <w:rFonts w:ascii="Times New Roman" w:eastAsia="Times New Roman" w:hAnsi="Times New Roman" w:cs="Times New Roman"/>
          <w:sz w:val="28"/>
          <w:szCs w:val="28"/>
        </w:rPr>
        <w:t xml:space="preserve">с применением мобильного приложения </w:t>
      </w:r>
      <w:r w:rsidR="00425FE2" w:rsidRPr="002B74E4">
        <w:rPr>
          <w:rFonts w:ascii="Times New Roman" w:eastAsia="Times New Roman" w:hAnsi="Times New Roman" w:cs="Times New Roman"/>
          <w:sz w:val="28"/>
          <w:szCs w:val="28"/>
        </w:rPr>
        <w:t xml:space="preserve">данных, а также обеспечения защищенного взаимодействия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федеральной и региональной инфраструктурами мобильного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commentRangeEnd w:id="10"/>
      <w:r w:rsidR="008E63CA">
        <w:rPr>
          <w:rStyle w:val="a8"/>
        </w:rPr>
        <w:commentReference w:id="10"/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25FE2" w:rsidRPr="002B74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1647" w:rsidRPr="001307A0" w:rsidRDefault="00C34D48" w:rsidP="003C2F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C17D5" w:rsidRPr="001307A0">
        <w:rPr>
          <w:rFonts w:ascii="Times New Roman" w:eastAsia="Times New Roman" w:hAnsi="Times New Roman" w:cs="Times New Roman"/>
          <w:sz w:val="28"/>
          <w:szCs w:val="28"/>
        </w:rPr>
        <w:t>Целями эксперимента являются:</w:t>
      </w:r>
    </w:p>
    <w:p w:rsidR="0052625C" w:rsidRDefault="002C17D5" w:rsidP="003C2F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а) определение эффективности и результативности </w:t>
      </w:r>
      <w:r w:rsidR="0052625C">
        <w:rPr>
          <w:rFonts w:ascii="Times New Roman" w:eastAsia="Times New Roman" w:hAnsi="Times New Roman" w:cs="Times New Roman"/>
          <w:sz w:val="28"/>
          <w:szCs w:val="28"/>
        </w:rPr>
        <w:t>применения мобильного приложения</w:t>
      </w:r>
      <w:r w:rsidR="00853D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commentRangeStart w:id="11"/>
      <w:commentRangeStart w:id="12"/>
      <w:r w:rsidR="00853DBF">
        <w:rPr>
          <w:rFonts w:ascii="Times New Roman" w:eastAsia="Times New Roman" w:hAnsi="Times New Roman" w:cs="Times New Roman"/>
          <w:sz w:val="28"/>
          <w:szCs w:val="28"/>
        </w:rPr>
        <w:t>инфраструктуры мобильного приложения</w:t>
      </w:r>
      <w:commentRangeEnd w:id="11"/>
      <w:r w:rsidR="004761E6">
        <w:rPr>
          <w:rStyle w:val="a8"/>
        </w:rPr>
        <w:commentReference w:id="11"/>
      </w:r>
      <w:r w:rsidR="00853D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commentRangeEnd w:id="12"/>
      <w:r w:rsidR="00BF708E">
        <w:rPr>
          <w:rStyle w:val="a8"/>
        </w:rPr>
        <w:commentReference w:id="12"/>
      </w:r>
      <w:r w:rsidR="00853DBF">
        <w:rPr>
          <w:rFonts w:ascii="Times New Roman" w:eastAsia="Times New Roman" w:hAnsi="Times New Roman" w:cs="Times New Roman"/>
          <w:sz w:val="28"/>
          <w:szCs w:val="28"/>
        </w:rPr>
        <w:t xml:space="preserve">федеральной и региональной инфраструктур </w:t>
      </w:r>
      <w:r w:rsidR="008878B9">
        <w:rPr>
          <w:rFonts w:ascii="Times New Roman" w:eastAsia="Times New Roman" w:hAnsi="Times New Roman" w:cs="Times New Roman"/>
          <w:sz w:val="28"/>
          <w:szCs w:val="28"/>
        </w:rPr>
        <w:t xml:space="preserve">активации и </w:t>
      </w:r>
      <w:r w:rsidR="00853DBF">
        <w:rPr>
          <w:rFonts w:ascii="Times New Roman" w:eastAsia="Times New Roman" w:hAnsi="Times New Roman" w:cs="Times New Roman"/>
          <w:sz w:val="28"/>
          <w:szCs w:val="28"/>
        </w:rPr>
        <w:t>применения мобильного приложения</w:t>
      </w:r>
      <w:r w:rsidR="008878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25C">
        <w:rPr>
          <w:rFonts w:ascii="Times New Roman" w:eastAsia="Times New Roman" w:hAnsi="Times New Roman" w:cs="Times New Roman"/>
          <w:sz w:val="28"/>
          <w:szCs w:val="28"/>
        </w:rPr>
        <w:t xml:space="preserve">при формировании и применении документов, </w:t>
      </w:r>
      <w:r w:rsidR="00944DC5">
        <w:rPr>
          <w:rFonts w:ascii="Times New Roman" w:eastAsia="Times New Roman" w:hAnsi="Times New Roman" w:cs="Times New Roman"/>
          <w:sz w:val="28"/>
          <w:szCs w:val="28"/>
        </w:rPr>
        <w:t xml:space="preserve">заменяющих </w:t>
      </w:r>
      <w:r w:rsidR="0052625C">
        <w:rPr>
          <w:rFonts w:ascii="Times New Roman" w:eastAsia="Times New Roman" w:hAnsi="Times New Roman" w:cs="Times New Roman"/>
          <w:sz w:val="28"/>
          <w:szCs w:val="28"/>
        </w:rPr>
        <w:t xml:space="preserve">паспорт, в целях </w:t>
      </w:r>
      <w:r w:rsidR="0052625C" w:rsidRPr="001307A0">
        <w:rPr>
          <w:rFonts w:ascii="Times New Roman" w:eastAsia="Times New Roman" w:hAnsi="Times New Roman" w:cs="Times New Roman"/>
          <w:sz w:val="28"/>
          <w:szCs w:val="28"/>
        </w:rPr>
        <w:t>предоставления государственных, муниципальных и иных услуг</w:t>
      </w:r>
      <w:r w:rsidR="0052625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1647" w:rsidRPr="001307A0" w:rsidRDefault="002C17D5" w:rsidP="003C2F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8878B9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="008878B9" w:rsidRPr="00130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технических возможностей </w:t>
      </w:r>
      <w:commentRangeStart w:id="13"/>
      <w:commentRangeStart w:id="14"/>
      <w:r w:rsidRPr="001307A0">
        <w:rPr>
          <w:rFonts w:ascii="Times New Roman" w:eastAsia="Times New Roman" w:hAnsi="Times New Roman" w:cs="Times New Roman"/>
          <w:sz w:val="28"/>
          <w:szCs w:val="28"/>
        </w:rPr>
        <w:t>инфраструктуры мобильного приложения</w:t>
      </w:r>
      <w:commentRangeEnd w:id="13"/>
      <w:r w:rsidR="004761E6">
        <w:rPr>
          <w:rStyle w:val="a8"/>
        </w:rPr>
        <w:commentReference w:id="13"/>
      </w:r>
      <w:r w:rsidRPr="001307A0">
        <w:rPr>
          <w:rFonts w:ascii="Times New Roman" w:eastAsia="Times New Roman" w:hAnsi="Times New Roman" w:cs="Times New Roman"/>
          <w:sz w:val="28"/>
          <w:szCs w:val="28"/>
        </w:rPr>
        <w:t>,</w:t>
      </w:r>
      <w:commentRangeEnd w:id="14"/>
      <w:r w:rsidR="00BF708E">
        <w:rPr>
          <w:rStyle w:val="a8"/>
        </w:rPr>
        <w:commentReference w:id="14"/>
      </w: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25C">
        <w:rPr>
          <w:rFonts w:ascii="Times New Roman" w:eastAsia="Times New Roman" w:hAnsi="Times New Roman" w:cs="Times New Roman"/>
          <w:sz w:val="28"/>
          <w:szCs w:val="28"/>
        </w:rPr>
        <w:t xml:space="preserve"> федеральной и региональной инфраструктур </w:t>
      </w:r>
      <w:r w:rsidR="008878B9">
        <w:rPr>
          <w:rFonts w:ascii="Times New Roman" w:eastAsia="Times New Roman" w:hAnsi="Times New Roman" w:cs="Times New Roman"/>
          <w:sz w:val="28"/>
          <w:szCs w:val="28"/>
        </w:rPr>
        <w:t xml:space="preserve">активации и </w:t>
      </w:r>
      <w:r w:rsidR="0052625C">
        <w:rPr>
          <w:rFonts w:ascii="Times New Roman" w:eastAsia="Times New Roman" w:hAnsi="Times New Roman" w:cs="Times New Roman"/>
          <w:sz w:val="28"/>
          <w:szCs w:val="28"/>
        </w:rPr>
        <w:t xml:space="preserve">применения мобильного приложения, определение 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необходимости </w:t>
      </w:r>
      <w:r w:rsidR="0052625C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дальнейшего развития </w:t>
      </w:r>
      <w:r w:rsidR="0052625C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</w:t>
      </w:r>
      <w:r w:rsidR="00F12710">
        <w:rPr>
          <w:rFonts w:ascii="Times New Roman" w:eastAsia="Times New Roman" w:hAnsi="Times New Roman" w:cs="Times New Roman"/>
          <w:sz w:val="28"/>
          <w:szCs w:val="28"/>
        </w:rPr>
        <w:t xml:space="preserve">наиболее эффективного </w:t>
      </w:r>
      <w:r w:rsidR="0052625C">
        <w:rPr>
          <w:rFonts w:ascii="Times New Roman" w:eastAsia="Times New Roman" w:hAnsi="Times New Roman" w:cs="Times New Roman"/>
          <w:sz w:val="28"/>
          <w:szCs w:val="28"/>
        </w:rPr>
        <w:t>предоставления государственных, муниципальных и иных услуг с применением мобильного приложения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1D52" w:rsidRDefault="00B94878" w:rsidP="003C2F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C17D5" w:rsidRPr="001307A0">
        <w:rPr>
          <w:rFonts w:ascii="Times New Roman" w:eastAsia="Times New Roman" w:hAnsi="Times New Roman" w:cs="Times New Roman"/>
          <w:sz w:val="28"/>
          <w:szCs w:val="28"/>
        </w:rPr>
        <w:t>. Участниками эксперимента являются</w:t>
      </w:r>
      <w:r w:rsidR="00711D5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1D52" w:rsidRDefault="00711D52" w:rsidP="003C2F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2C17D5" w:rsidRPr="001307A0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 цифрового развития, связи и массовых коммуникаций Российской Федерации, Министерство внутренних дел Российской Федерации, Министерство экономического развития Российской Федерации, Федеральная служба безопасности Российской Федерации, Федеральная служба по техническому и экспортному контролю</w:t>
      </w:r>
      <w:r w:rsidR="00270F40">
        <w:rPr>
          <w:rFonts w:ascii="Times New Roman" w:eastAsia="Times New Roman" w:hAnsi="Times New Roman" w:cs="Times New Roman"/>
          <w:sz w:val="28"/>
          <w:szCs w:val="28"/>
        </w:rPr>
        <w:t xml:space="preserve">, а также иные федеральные органы </w:t>
      </w:r>
      <w:r w:rsidR="00741605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="00270F40">
        <w:rPr>
          <w:rFonts w:ascii="Times New Roman" w:eastAsia="Times New Roman" w:hAnsi="Times New Roman" w:cs="Times New Roman"/>
          <w:sz w:val="28"/>
          <w:szCs w:val="28"/>
        </w:rPr>
        <w:t xml:space="preserve"> власти, указанные в </w:t>
      </w:r>
      <w:r w:rsidR="00270F40" w:rsidRPr="009A25D8">
        <w:rPr>
          <w:rFonts w:ascii="Times New Roman" w:eastAsia="Times New Roman" w:hAnsi="Times New Roman" w:cs="Times New Roman"/>
          <w:bCs/>
          <w:sz w:val="28"/>
          <w:szCs w:val="28"/>
        </w:rPr>
        <w:t>Переч</w:t>
      </w:r>
      <w:r w:rsidR="00270F40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270F40" w:rsidRPr="009A25D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государственных и иных услуг, предоставление </w:t>
      </w:r>
      <w:r w:rsidR="00853DBF">
        <w:rPr>
          <w:rFonts w:ascii="Times New Roman" w:eastAsia="Times New Roman" w:hAnsi="Times New Roman" w:cs="Times New Roman"/>
          <w:bCs/>
          <w:sz w:val="28"/>
          <w:szCs w:val="28"/>
        </w:rPr>
        <w:t xml:space="preserve">(осуществление) </w:t>
      </w:r>
      <w:r w:rsidR="00270F40" w:rsidRPr="009A25D8">
        <w:rPr>
          <w:rFonts w:ascii="Times New Roman" w:eastAsia="Times New Roman" w:hAnsi="Times New Roman" w:cs="Times New Roman"/>
          <w:bCs/>
          <w:sz w:val="28"/>
          <w:szCs w:val="28"/>
        </w:rPr>
        <w:t>которых на территории города Москвы осуществляется с применением мобильного приложения «Мобильный идентификатор</w:t>
      </w:r>
      <w:proofErr w:type="gramEnd"/>
      <w:r w:rsidR="00270F40" w:rsidRPr="009A25D8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825A50">
        <w:rPr>
          <w:rFonts w:ascii="Times New Roman" w:eastAsia="Times New Roman" w:hAnsi="Times New Roman" w:cs="Times New Roman"/>
          <w:bCs/>
          <w:sz w:val="28"/>
          <w:szCs w:val="28"/>
        </w:rPr>
        <w:t>взамен</w:t>
      </w:r>
      <w:r w:rsidR="00270F40" w:rsidRPr="009A25D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основного документа, удостоверяющего личность гражданина Российской Федерации на территории Российской Федерации</w:t>
      </w:r>
      <w:r w:rsidR="00B703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038C">
        <w:rPr>
          <w:rFonts w:ascii="Times New Roman" w:eastAsia="Times New Roman" w:hAnsi="Times New Roman" w:cs="Times New Roman"/>
          <w:sz w:val="28"/>
          <w:szCs w:val="28"/>
        </w:rPr>
        <w:t>согласно приложению к настоящему Порядку</w:t>
      </w:r>
      <w:r w:rsidR="00B7038C" w:rsidRPr="003C2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commentRangeStart w:id="15"/>
      <w:commentRangeEnd w:id="15"/>
      <w:r w:rsidR="00B7038C">
        <w:rPr>
          <w:rStyle w:val="a8"/>
        </w:rPr>
        <w:commentReference w:id="15"/>
      </w:r>
      <w:r w:rsidR="00944DC5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Перечень)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1D52" w:rsidRPr="003C2F69" w:rsidRDefault="00711D52" w:rsidP="003C2F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2C17D5" w:rsidRPr="001307A0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Правительство Москвы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C2F69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бюджетное учреждение города Москвы «Многофункциональные центры предоставления государственных услуг города Москвы», </w:t>
      </w:r>
      <w:r w:rsidR="00F66ED5">
        <w:rPr>
          <w:rFonts w:ascii="Times New Roman" w:eastAsia="Times New Roman" w:hAnsi="Times New Roman" w:cs="Times New Roman"/>
          <w:sz w:val="28"/>
          <w:szCs w:val="28"/>
        </w:rPr>
        <w:t>публичное акционерное общество «</w:t>
      </w:r>
      <w:proofErr w:type="spellStart"/>
      <w:r w:rsidR="00F66ED5">
        <w:rPr>
          <w:rFonts w:ascii="Times New Roman" w:eastAsia="Times New Roman" w:hAnsi="Times New Roman" w:cs="Times New Roman"/>
          <w:sz w:val="28"/>
          <w:szCs w:val="28"/>
        </w:rPr>
        <w:t>Ростелеком</w:t>
      </w:r>
      <w:proofErr w:type="spellEnd"/>
      <w:r w:rsidR="00F66ED5">
        <w:rPr>
          <w:rFonts w:ascii="Times New Roman" w:eastAsia="Times New Roman" w:hAnsi="Times New Roman" w:cs="Times New Roman"/>
          <w:sz w:val="28"/>
          <w:szCs w:val="28"/>
        </w:rPr>
        <w:t>»,</w:t>
      </w:r>
      <w:commentRangeStart w:id="16"/>
      <w:r w:rsidR="00A161D7">
        <w:rPr>
          <w:rStyle w:val="a8"/>
        </w:rPr>
        <w:commentReference w:id="17"/>
      </w:r>
      <w:r w:rsidR="00270F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D5136">
        <w:rPr>
          <w:rFonts w:ascii="Times New Roman" w:eastAsia="Times New Roman" w:hAnsi="Times New Roman" w:cs="Times New Roman"/>
          <w:sz w:val="28"/>
          <w:szCs w:val="28"/>
        </w:rPr>
        <w:t xml:space="preserve">автономная некоммерческая организация «Цифровая экономика», </w:t>
      </w:r>
      <w:commentRangeEnd w:id="16"/>
      <w:r w:rsidR="008E63CA">
        <w:rPr>
          <w:rStyle w:val="a8"/>
        </w:rPr>
        <w:commentReference w:id="16"/>
      </w:r>
      <w:r w:rsidRPr="003C2F69">
        <w:rPr>
          <w:rFonts w:ascii="Times New Roman" w:eastAsia="Times New Roman" w:hAnsi="Times New Roman" w:cs="Times New Roman"/>
          <w:sz w:val="28"/>
          <w:szCs w:val="28"/>
        </w:rPr>
        <w:t>иные юридические лица, индивидуальные предприниматели,</w:t>
      </w:r>
      <w:r w:rsidR="00F12710">
        <w:rPr>
          <w:rFonts w:ascii="Times New Roman" w:eastAsia="Times New Roman" w:hAnsi="Times New Roman" w:cs="Times New Roman"/>
          <w:sz w:val="28"/>
          <w:szCs w:val="28"/>
        </w:rPr>
        <w:t xml:space="preserve"> в том числе указанные в Перечне,</w:t>
      </w:r>
      <w:r w:rsidRPr="003C2F69">
        <w:rPr>
          <w:rFonts w:ascii="Times New Roman" w:eastAsia="Times New Roman" w:hAnsi="Times New Roman" w:cs="Times New Roman"/>
          <w:sz w:val="28"/>
          <w:szCs w:val="28"/>
        </w:rPr>
        <w:t xml:space="preserve"> а также граждане, согласившиеся на участие в эксперименте на добровольной основе;</w:t>
      </w:r>
    </w:p>
    <w:p w:rsidR="00EF1647" w:rsidRPr="001307A0" w:rsidRDefault="00711D52" w:rsidP="003C2F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C2F69">
        <w:rPr>
          <w:rFonts w:ascii="Times New Roman" w:eastAsia="Times New Roman" w:hAnsi="Times New Roman" w:cs="Times New Roman"/>
          <w:sz w:val="28"/>
          <w:szCs w:val="28"/>
        </w:rPr>
        <w:t>) исполнительные органы государственной власти города Москвы, определенные Правительством Москвы</w:t>
      </w:r>
      <w:commentRangeStart w:id="18"/>
      <w:r w:rsidR="003A33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A33E7" w:rsidRPr="002B74E4">
        <w:rPr>
          <w:rFonts w:ascii="Times New Roman" w:eastAsia="Times New Roman" w:hAnsi="Times New Roman" w:cs="Times New Roman"/>
          <w:sz w:val="28"/>
          <w:szCs w:val="28"/>
        </w:rPr>
        <w:t>подведомственные им организации, иные организации, участвующие в предоставлении государственных, муниципальных и иных услуг</w:t>
      </w:r>
      <w:r w:rsidRPr="003C2F69">
        <w:rPr>
          <w:rFonts w:ascii="Times New Roman" w:eastAsia="Times New Roman" w:hAnsi="Times New Roman" w:cs="Times New Roman"/>
          <w:sz w:val="28"/>
          <w:szCs w:val="28"/>
        </w:rPr>
        <w:t>.</w:t>
      </w:r>
      <w:commentRangeEnd w:id="18"/>
      <w:r w:rsidR="008E63CA">
        <w:rPr>
          <w:rStyle w:val="a8"/>
        </w:rPr>
        <w:commentReference w:id="18"/>
      </w:r>
    </w:p>
    <w:p w:rsidR="00F36A1E" w:rsidRDefault="00B94878" w:rsidP="003C2F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C17D5" w:rsidRPr="00F36A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F36A1E" w:rsidRPr="001C30B1">
        <w:rPr>
          <w:rFonts w:ascii="Times New Roman" w:eastAsia="Times New Roman" w:hAnsi="Times New Roman" w:cs="Times New Roman"/>
          <w:sz w:val="28"/>
          <w:szCs w:val="28"/>
        </w:rPr>
        <w:t xml:space="preserve">Функционирование мобильного приложения обеспечивается </w:t>
      </w:r>
      <w:commentRangeStart w:id="19"/>
      <w:r w:rsidR="00B92DD5">
        <w:rPr>
          <w:rFonts w:ascii="Times New Roman" w:eastAsia="Times New Roman" w:hAnsi="Times New Roman" w:cs="Times New Roman"/>
          <w:sz w:val="28"/>
          <w:szCs w:val="28"/>
        </w:rPr>
        <w:t>с использованием</w:t>
      </w:r>
      <w:r w:rsidR="00F36A1E" w:rsidRPr="001C3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commentRangeEnd w:id="19"/>
      <w:r w:rsidR="008E63CA">
        <w:rPr>
          <w:rStyle w:val="a8"/>
        </w:rPr>
        <w:commentReference w:id="19"/>
      </w:r>
      <w:r w:rsidR="00F36A1E" w:rsidRPr="003C2F69">
        <w:rPr>
          <w:rFonts w:ascii="Times New Roman" w:eastAsia="Times New Roman" w:hAnsi="Times New Roman" w:cs="Times New Roman"/>
          <w:sz w:val="28"/>
          <w:szCs w:val="28"/>
        </w:rPr>
        <w:t xml:space="preserve">подтвержденной учетной записи гражданина Российской Федерации в федеральной государственной информационной системе </w:t>
      </w:r>
      <w:r w:rsidR="0074160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36A1E" w:rsidRPr="003C2F69">
        <w:rPr>
          <w:rFonts w:ascii="Times New Roman" w:eastAsia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74160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36A1E" w:rsidRPr="003C2F69">
        <w:rPr>
          <w:rFonts w:ascii="Times New Roman" w:eastAsia="Times New Roman" w:hAnsi="Times New Roman" w:cs="Times New Roman"/>
          <w:sz w:val="28"/>
          <w:szCs w:val="28"/>
        </w:rPr>
        <w:t xml:space="preserve"> (далее – единая система идентификации и аутентификации) </w:t>
      </w:r>
      <w:commentRangeStart w:id="20"/>
      <w:r w:rsidR="00F36A1E" w:rsidRPr="003C2F6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A161D7">
        <w:rPr>
          <w:rFonts w:ascii="Times New Roman" w:eastAsia="Times New Roman" w:hAnsi="Times New Roman" w:cs="Times New Roman"/>
          <w:sz w:val="28"/>
          <w:szCs w:val="28"/>
        </w:rPr>
        <w:t xml:space="preserve">возможностью </w:t>
      </w:r>
      <w:r w:rsidR="00F36A1E" w:rsidRPr="003C2F69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применени</w:t>
      </w:r>
      <w:r w:rsidR="00A161D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36A1E" w:rsidRPr="003C2F69">
        <w:rPr>
          <w:rFonts w:ascii="Times New Roman" w:eastAsia="Times New Roman" w:hAnsi="Times New Roman" w:cs="Times New Roman"/>
          <w:sz w:val="28"/>
          <w:szCs w:val="28"/>
        </w:rPr>
        <w:t xml:space="preserve"> идентификации </w:t>
      </w:r>
      <w:commentRangeEnd w:id="20"/>
      <w:r w:rsidR="00A161D7">
        <w:rPr>
          <w:rStyle w:val="a8"/>
        </w:rPr>
        <w:commentReference w:id="20"/>
      </w:r>
      <w:r w:rsidR="00F36A1E" w:rsidRPr="003C2F69">
        <w:rPr>
          <w:rFonts w:ascii="Times New Roman" w:eastAsia="Times New Roman" w:hAnsi="Times New Roman" w:cs="Times New Roman"/>
          <w:sz w:val="28"/>
          <w:szCs w:val="28"/>
        </w:rPr>
        <w:t>с использованием единой информационной системе персональных данных, обеспечивающей обработку, включая сбор</w:t>
      </w:r>
      <w:proofErr w:type="gramEnd"/>
      <w:r w:rsidR="00F36A1E" w:rsidRPr="003C2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36A1E" w:rsidRPr="003C2F69">
        <w:rPr>
          <w:rFonts w:ascii="Times New Roman" w:eastAsia="Times New Roman" w:hAnsi="Times New Roman" w:cs="Times New Roman"/>
          <w:sz w:val="28"/>
          <w:szCs w:val="28"/>
        </w:rPr>
        <w:t>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гражданина Российской Федерации (далее - единая биометрическая система) в соответствии с требованиями, установленными статьей 14.1 Федерального закона «Об информации, информационных технологиях и о защите информации»</w:t>
      </w:r>
      <w:r w:rsidR="00F12710">
        <w:rPr>
          <w:rFonts w:ascii="Times New Roman" w:eastAsia="Times New Roman" w:hAnsi="Times New Roman" w:cs="Times New Roman"/>
          <w:sz w:val="28"/>
          <w:szCs w:val="28"/>
        </w:rPr>
        <w:t>, а также с испол</w:t>
      </w:r>
      <w:r w:rsidR="0089728F">
        <w:rPr>
          <w:rFonts w:ascii="Times New Roman" w:eastAsia="Times New Roman" w:hAnsi="Times New Roman" w:cs="Times New Roman"/>
          <w:sz w:val="28"/>
          <w:szCs w:val="28"/>
        </w:rPr>
        <w:t xml:space="preserve">ьзованием </w:t>
      </w:r>
      <w:r w:rsidR="005E1502" w:rsidRPr="009A25D8">
        <w:rPr>
          <w:rFonts w:ascii="Times New Roman" w:hAnsi="Times New Roman" w:cs="Times New Roman"/>
          <w:sz w:val="28"/>
          <w:szCs w:val="28"/>
        </w:rPr>
        <w:t>автоматизиро</w:t>
      </w:r>
      <w:r w:rsidR="005E1502" w:rsidRPr="005E1502">
        <w:rPr>
          <w:rFonts w:ascii="Times New Roman" w:hAnsi="Times New Roman" w:cs="Times New Roman"/>
          <w:sz w:val="28"/>
          <w:szCs w:val="28"/>
        </w:rPr>
        <w:t xml:space="preserve">ванной информационной системой </w:t>
      </w:r>
      <w:r w:rsidR="005E1502">
        <w:rPr>
          <w:rFonts w:ascii="Times New Roman" w:hAnsi="Times New Roman" w:cs="Times New Roman"/>
          <w:sz w:val="28"/>
          <w:szCs w:val="28"/>
        </w:rPr>
        <w:t>«</w:t>
      </w:r>
      <w:r w:rsidR="005E1502" w:rsidRPr="009A25D8">
        <w:rPr>
          <w:rFonts w:ascii="Times New Roman" w:hAnsi="Times New Roman" w:cs="Times New Roman"/>
          <w:sz w:val="28"/>
          <w:szCs w:val="28"/>
        </w:rPr>
        <w:t>Система управления доступом к информационным системам и ресурсам города Москвы</w:t>
      </w:r>
      <w:r w:rsidR="005E1502">
        <w:rPr>
          <w:rFonts w:ascii="Times New Roman" w:hAnsi="Times New Roman" w:cs="Times New Roman"/>
          <w:sz w:val="28"/>
          <w:szCs w:val="28"/>
        </w:rPr>
        <w:t>»</w:t>
      </w:r>
      <w:r w:rsidR="005E1502" w:rsidRPr="009A25D8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="005E1502" w:rsidRPr="009A25D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5E1502" w:rsidRPr="009A25D8">
        <w:rPr>
          <w:rFonts w:ascii="Times New Roman" w:hAnsi="Times New Roman" w:cs="Times New Roman"/>
          <w:sz w:val="28"/>
          <w:szCs w:val="28"/>
        </w:rPr>
        <w:t>СУДИР)</w:t>
      </w:r>
      <w:r w:rsidR="00F36A1E" w:rsidRPr="003C2F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D2C6A" w:rsidRPr="00F36A1E" w:rsidRDefault="00DF0416" w:rsidP="003C2F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commentRangeStart w:id="21"/>
      <w:r>
        <w:rPr>
          <w:rFonts w:ascii="Times New Roman" w:eastAsia="Times New Roman" w:hAnsi="Times New Roman" w:cs="Times New Roman"/>
          <w:sz w:val="28"/>
          <w:szCs w:val="28"/>
        </w:rPr>
        <w:t>Создание, р</w:t>
      </w:r>
      <w:r w:rsidR="00BD2C6A">
        <w:rPr>
          <w:rFonts w:ascii="Times New Roman" w:eastAsia="Times New Roman" w:hAnsi="Times New Roman" w:cs="Times New Roman"/>
          <w:sz w:val="28"/>
          <w:szCs w:val="28"/>
        </w:rPr>
        <w:t>азвитие и эксплуатация государственных информационных систем в рамках эксперимента, осуществляется в соответствии с требованиями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порядку создания, развития, вводу в эксплуатацию и вывода из эксплуатации государственных информационных систем и дальнейшего хранения содержащейся в их базах данных информации, утвержденными постановлением Правительства Российской Федерации от 6 июля 2015 г. № 676</w:t>
      </w:r>
      <w:r w:rsidR="00E31A44">
        <w:rPr>
          <w:rFonts w:ascii="Times New Roman" w:eastAsia="Times New Roman" w:hAnsi="Times New Roman" w:cs="Times New Roman"/>
          <w:sz w:val="28"/>
          <w:szCs w:val="28"/>
        </w:rPr>
        <w:t>.</w:t>
      </w:r>
      <w:commentRangeEnd w:id="21"/>
      <w:r w:rsidR="000C45B3">
        <w:rPr>
          <w:rStyle w:val="a8"/>
        </w:rPr>
        <w:commentReference w:id="21"/>
      </w:r>
    </w:p>
    <w:p w:rsidR="00EF1647" w:rsidRPr="001307A0" w:rsidRDefault="00B94878" w:rsidP="003C2F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36A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C17D5" w:rsidRPr="001307A0">
        <w:rPr>
          <w:rFonts w:ascii="Times New Roman" w:eastAsia="Times New Roman" w:hAnsi="Times New Roman" w:cs="Times New Roman"/>
          <w:sz w:val="28"/>
          <w:szCs w:val="28"/>
        </w:rPr>
        <w:t>В целях реализации эксперимента:</w:t>
      </w:r>
    </w:p>
    <w:p w:rsidR="00EF1647" w:rsidRPr="001307A0" w:rsidRDefault="00754526" w:rsidP="003C2F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C17D5" w:rsidRPr="001307A0">
        <w:rPr>
          <w:rFonts w:ascii="Times New Roman" w:eastAsia="Times New Roman" w:hAnsi="Times New Roman" w:cs="Times New Roman"/>
          <w:sz w:val="28"/>
          <w:szCs w:val="28"/>
        </w:rPr>
        <w:t>) Министерство цифрового развития, связи и массовых коммуникаций Российской Федерации:</w:t>
      </w:r>
    </w:p>
    <w:p w:rsidR="00EF1647" w:rsidRPr="001307A0" w:rsidRDefault="002C17D5" w:rsidP="003C2F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а) в течение 30 дней со дня вступления в силу настоящего </w:t>
      </w:r>
      <w:r w:rsidR="0098560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орядка </w:t>
      </w:r>
      <w:r w:rsidR="00F66ED5">
        <w:rPr>
          <w:rFonts w:ascii="Times New Roman" w:eastAsia="Times New Roman" w:hAnsi="Times New Roman" w:cs="Times New Roman"/>
          <w:sz w:val="28"/>
          <w:szCs w:val="28"/>
        </w:rPr>
        <w:t>создает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ED5" w:rsidRPr="001307A0">
        <w:rPr>
          <w:rFonts w:ascii="Times New Roman" w:eastAsia="Times New Roman" w:hAnsi="Times New Roman" w:cs="Times New Roman"/>
          <w:sz w:val="28"/>
          <w:szCs w:val="28"/>
        </w:rPr>
        <w:t>межведомственн</w:t>
      </w:r>
      <w:r w:rsidR="00F66ED5">
        <w:rPr>
          <w:rFonts w:ascii="Times New Roman" w:eastAsia="Times New Roman" w:hAnsi="Times New Roman" w:cs="Times New Roman"/>
          <w:sz w:val="28"/>
          <w:szCs w:val="28"/>
        </w:rPr>
        <w:t xml:space="preserve">ую </w:t>
      </w:r>
      <w:r w:rsidR="00F66ED5" w:rsidRPr="00130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>рабоч</w:t>
      </w:r>
      <w:r w:rsidR="00F66ED5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="00F66ED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 для взаимодействия при осуществлении мероприятий, необходимых для реализации эксперимента (далее - межведомственная рабочая группа), </w:t>
      </w:r>
      <w:r w:rsidR="00F66ED5">
        <w:rPr>
          <w:rFonts w:ascii="Times New Roman" w:eastAsia="Times New Roman" w:hAnsi="Times New Roman" w:cs="Times New Roman"/>
          <w:sz w:val="28"/>
          <w:szCs w:val="28"/>
        </w:rPr>
        <w:t xml:space="preserve">утверждает 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>положения о ней и ее состав, предусмотрев участие уполномоченных представителей Министерства цифрового развития, связи и массовых коммуникаций Российской Федерации, Министерства внутренних дел Российской Федерации, Министерства экономического развития Российской Федерации, Федеральной</w:t>
      </w:r>
      <w:proofErr w:type="gramEnd"/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 службы безопасности Российской Федерации, Федеральной службы по техническому и экспортному контролю, Правительства Москвы</w:t>
      </w:r>
      <w:r w:rsidR="008E6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commentRangeStart w:id="22"/>
      <w:r w:rsidR="008E63CA">
        <w:rPr>
          <w:rFonts w:ascii="Times New Roman" w:eastAsia="Times New Roman" w:hAnsi="Times New Roman" w:cs="Times New Roman"/>
          <w:sz w:val="28"/>
          <w:szCs w:val="28"/>
        </w:rPr>
        <w:t>и иных участников эксперимента</w:t>
      </w:r>
      <w:commentRangeEnd w:id="22"/>
      <w:r w:rsidR="008E63CA">
        <w:rPr>
          <w:rStyle w:val="a8"/>
        </w:rPr>
        <w:commentReference w:id="22"/>
      </w: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F66ED5">
        <w:rPr>
          <w:rFonts w:ascii="Times New Roman" w:eastAsia="Times New Roman" w:hAnsi="Times New Roman" w:cs="Times New Roman"/>
          <w:sz w:val="28"/>
          <w:szCs w:val="28"/>
        </w:rPr>
        <w:t xml:space="preserve">предусмотрев, что 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>сопредседател</w:t>
      </w:r>
      <w:r w:rsidR="00F66ED5"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 межведомственной рабочей группы </w:t>
      </w:r>
      <w:r w:rsidR="00F66ED5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</w:t>
      </w:r>
      <w:r w:rsidR="00F66E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цифрового развития, связи и массовых коммуникаций Российской Федерации 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Правительства Москвы, </w:t>
      </w:r>
      <w:r w:rsidR="00F66ED5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="00F66ED5" w:rsidRPr="00130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F66ED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 межведомственной рабочей группы;</w:t>
      </w:r>
    </w:p>
    <w:p w:rsidR="00F2393C" w:rsidRDefault="00F66ED5" w:rsidP="003C2F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5D8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commentRangeStart w:id="23"/>
      <w:r w:rsidR="008756C1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8E63CA">
        <w:rPr>
          <w:rFonts w:ascii="Times New Roman" w:eastAsia="Times New Roman" w:hAnsi="Times New Roman" w:cs="Times New Roman"/>
          <w:sz w:val="28"/>
          <w:szCs w:val="28"/>
        </w:rPr>
        <w:t>30</w:t>
      </w:r>
      <w:r w:rsidR="008756C1" w:rsidRPr="001307A0">
        <w:rPr>
          <w:rFonts w:ascii="Times New Roman" w:eastAsia="Times New Roman" w:hAnsi="Times New Roman" w:cs="Times New Roman"/>
          <w:sz w:val="28"/>
          <w:szCs w:val="28"/>
        </w:rPr>
        <w:t xml:space="preserve"> дней со дня вступления в силу настоящего </w:t>
      </w:r>
      <w:r w:rsidR="008756C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756C1" w:rsidRPr="001307A0">
        <w:rPr>
          <w:rFonts w:ascii="Times New Roman" w:eastAsia="Times New Roman" w:hAnsi="Times New Roman" w:cs="Times New Roman"/>
          <w:sz w:val="28"/>
          <w:szCs w:val="28"/>
        </w:rPr>
        <w:t>орядка</w:t>
      </w:r>
      <w:commentRangeEnd w:id="23"/>
      <w:r w:rsidR="008E63CA">
        <w:rPr>
          <w:rStyle w:val="a8"/>
        </w:rPr>
        <w:commentReference w:id="23"/>
      </w:r>
      <w:r w:rsidR="00F2393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66ED5" w:rsidRPr="003C2F69" w:rsidRDefault="00FB3B36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66ED5" w:rsidRPr="009A25D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66ED5" w:rsidRPr="00741605">
        <w:rPr>
          <w:rFonts w:ascii="Times New Roman" w:eastAsia="Times New Roman" w:hAnsi="Times New Roman" w:cs="Times New Roman"/>
          <w:sz w:val="28"/>
          <w:szCs w:val="28"/>
        </w:rPr>
        <w:t xml:space="preserve"> согласованию</w:t>
      </w:r>
      <w:r w:rsidR="00F66ED5" w:rsidRPr="009A4FE4">
        <w:rPr>
          <w:rFonts w:ascii="Times New Roman" w:eastAsia="Times New Roman" w:hAnsi="Times New Roman" w:cs="Times New Roman"/>
          <w:sz w:val="28"/>
          <w:szCs w:val="28"/>
        </w:rPr>
        <w:t xml:space="preserve"> с Министерством внутренних дел Российской Федерации, Федеральной службой безопасности Российской Федерации и Федеральной службой по техническому и экспортному контролю утверждает</w:t>
      </w:r>
      <w:r w:rsidR="00F239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ED5" w:rsidRPr="009A4FE4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мобильному приложению </w:t>
      </w:r>
      <w:commentRangeStart w:id="24"/>
      <w:commentRangeStart w:id="25"/>
      <w:r w:rsidR="00F66ED5" w:rsidRPr="009A4FE4">
        <w:rPr>
          <w:rFonts w:ascii="Times New Roman" w:eastAsia="Times New Roman" w:hAnsi="Times New Roman" w:cs="Times New Roman"/>
          <w:sz w:val="28"/>
          <w:szCs w:val="28"/>
        </w:rPr>
        <w:t>и инфраструктуре мобильного приложения</w:t>
      </w:r>
      <w:commentRangeEnd w:id="24"/>
      <w:r w:rsidR="004761E6">
        <w:rPr>
          <w:rStyle w:val="a8"/>
        </w:rPr>
        <w:commentReference w:id="24"/>
      </w:r>
      <w:commentRangeEnd w:id="25"/>
      <w:r w:rsidR="00BF708E">
        <w:rPr>
          <w:rStyle w:val="a8"/>
        </w:rPr>
        <w:commentReference w:id="25"/>
      </w:r>
      <w:r w:rsidR="00F66ED5" w:rsidRPr="009A4FE4">
        <w:rPr>
          <w:rFonts w:ascii="Times New Roman" w:eastAsia="Times New Roman" w:hAnsi="Times New Roman" w:cs="Times New Roman"/>
          <w:sz w:val="28"/>
          <w:szCs w:val="28"/>
        </w:rPr>
        <w:t>, включая требования по обеспечению информационной безопасности мобильного приложения</w:t>
      </w:r>
      <w:r w:rsidR="00F2393C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F66ED5" w:rsidRPr="009A4FE4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индивидуальным </w:t>
      </w:r>
      <w:r w:rsidR="00A73038">
        <w:rPr>
          <w:rFonts w:ascii="Times New Roman" w:eastAsia="Times New Roman" w:hAnsi="Times New Roman" w:cs="Times New Roman"/>
          <w:sz w:val="28"/>
          <w:szCs w:val="28"/>
        </w:rPr>
        <w:t xml:space="preserve">мобильным </w:t>
      </w:r>
      <w:r w:rsidR="00F66ED5" w:rsidRPr="009A4FE4">
        <w:rPr>
          <w:rFonts w:ascii="Times New Roman" w:eastAsia="Times New Roman" w:hAnsi="Times New Roman" w:cs="Times New Roman"/>
          <w:sz w:val="28"/>
          <w:szCs w:val="28"/>
        </w:rPr>
        <w:t xml:space="preserve">устройствам, на которые устанавливается </w:t>
      </w:r>
      <w:r w:rsidR="00F12710">
        <w:rPr>
          <w:rFonts w:ascii="Times New Roman" w:eastAsia="Times New Roman" w:hAnsi="Times New Roman" w:cs="Times New Roman"/>
          <w:sz w:val="28"/>
          <w:szCs w:val="28"/>
        </w:rPr>
        <w:t xml:space="preserve">и активируется </w:t>
      </w:r>
      <w:r w:rsidR="00F66ED5" w:rsidRPr="009A4FE4">
        <w:rPr>
          <w:rFonts w:ascii="Times New Roman" w:eastAsia="Times New Roman" w:hAnsi="Times New Roman" w:cs="Times New Roman"/>
          <w:sz w:val="28"/>
          <w:szCs w:val="28"/>
        </w:rPr>
        <w:t>мобильное приложение;</w:t>
      </w:r>
      <w:proofErr w:type="gramEnd"/>
    </w:p>
    <w:p w:rsidR="00F2393C" w:rsidRDefault="00F2393C" w:rsidP="00F2393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commentRangeStart w:id="26"/>
      <w:commentRangeStart w:id="27"/>
      <w:commentRangeStart w:id="28"/>
      <w:r w:rsidRPr="007D14F8">
        <w:rPr>
          <w:rFonts w:ascii="Times New Roman" w:eastAsia="Times New Roman" w:hAnsi="Times New Roman" w:cs="Times New Roman"/>
          <w:sz w:val="28"/>
          <w:szCs w:val="28"/>
        </w:rPr>
        <w:t>по согласованию</w:t>
      </w:r>
      <w:r w:rsidRPr="00FB3B36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7D14F8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Министерством </w:t>
      </w:r>
      <w:r>
        <w:rPr>
          <w:rFonts w:ascii="Times New Roman" w:eastAsia="Times New Roman" w:hAnsi="Times New Roman" w:cs="Times New Roman"/>
          <w:sz w:val="28"/>
          <w:szCs w:val="28"/>
        </w:rPr>
        <w:t>внутренних дел</w:t>
      </w:r>
      <w:r w:rsidRPr="007D14F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утверждает формы заявлений, необходимых для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активации</w:t>
      </w:r>
      <w:r w:rsidRPr="007D14F8">
        <w:rPr>
          <w:rFonts w:ascii="Times New Roman" w:eastAsia="Times New Roman" w:hAnsi="Times New Roman" w:cs="Times New Roman"/>
          <w:sz w:val="28"/>
          <w:szCs w:val="28"/>
        </w:rPr>
        <w:t xml:space="preserve"> мобильного приложения;</w:t>
      </w:r>
      <w:commentRangeEnd w:id="26"/>
      <w:r w:rsidR="00EA321F">
        <w:rPr>
          <w:rStyle w:val="a8"/>
        </w:rPr>
        <w:commentReference w:id="26"/>
      </w:r>
      <w:commentRangeEnd w:id="27"/>
      <w:r w:rsidR="00021DB0">
        <w:rPr>
          <w:rStyle w:val="a8"/>
        </w:rPr>
        <w:commentReference w:id="27"/>
      </w:r>
      <w:commentRangeEnd w:id="28"/>
      <w:r w:rsidR="00C17E07">
        <w:rPr>
          <w:rStyle w:val="a8"/>
        </w:rPr>
        <w:commentReference w:id="28"/>
      </w:r>
    </w:p>
    <w:p w:rsidR="00F2393C" w:rsidRPr="003C2F69" w:rsidRDefault="00F2393C" w:rsidP="00F239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FE4">
        <w:rPr>
          <w:rFonts w:ascii="Times New Roman" w:eastAsia="Times New Roman" w:hAnsi="Times New Roman" w:cs="Times New Roman"/>
          <w:sz w:val="28"/>
          <w:szCs w:val="28"/>
        </w:rPr>
        <w:t xml:space="preserve">по согласованию с участниками эксперимента из числа федеральных органов исполнительной власти - утверждает состав федеральной инфраструктуры </w:t>
      </w:r>
      <w:r w:rsidR="00EA321F">
        <w:rPr>
          <w:rFonts w:ascii="Times New Roman" w:eastAsia="Times New Roman" w:hAnsi="Times New Roman" w:cs="Times New Roman"/>
          <w:sz w:val="28"/>
          <w:szCs w:val="28"/>
        </w:rPr>
        <w:t xml:space="preserve">активации </w:t>
      </w:r>
      <w:r w:rsidRPr="009A4FE4">
        <w:rPr>
          <w:rFonts w:ascii="Times New Roman" w:eastAsia="Times New Roman" w:hAnsi="Times New Roman" w:cs="Times New Roman"/>
          <w:sz w:val="28"/>
          <w:szCs w:val="28"/>
        </w:rPr>
        <w:t>применения мобильного приложения</w:t>
      </w:r>
      <w:r w:rsidR="00956207">
        <w:rPr>
          <w:rFonts w:ascii="Times New Roman" w:eastAsia="Times New Roman" w:hAnsi="Times New Roman" w:cs="Times New Roman"/>
          <w:sz w:val="28"/>
          <w:szCs w:val="28"/>
        </w:rPr>
        <w:t>, порядок подключения к инфраструктуре мобильного приложения</w:t>
      </w:r>
      <w:r w:rsidRPr="009A4F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393C" w:rsidRDefault="00F2393C" w:rsidP="003C2F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B9272F">
        <w:rPr>
          <w:rFonts w:ascii="Times New Roman" w:eastAsia="Times New Roman" w:hAnsi="Times New Roman" w:cs="Times New Roman"/>
          <w:sz w:val="28"/>
          <w:szCs w:val="28"/>
        </w:rPr>
        <w:t>в срок</w:t>
      </w:r>
      <w:r w:rsidRPr="009A4FE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до 1 </w:t>
      </w:r>
      <w:r w:rsidR="00C217F9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8E63CA" w:rsidRPr="00130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4A1F0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A4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6ED5" w:rsidRPr="003C2F69" w:rsidRDefault="00F66ED5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5D8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9A4FE4">
        <w:rPr>
          <w:rFonts w:ascii="Times New Roman" w:eastAsia="Times New Roman" w:hAnsi="Times New Roman" w:cs="Times New Roman"/>
          <w:sz w:val="28"/>
          <w:szCs w:val="28"/>
        </w:rPr>
        <w:t xml:space="preserve"> создание мобильного приложения</w:t>
      </w:r>
      <w:r w:rsidR="00D170EE" w:rsidRPr="009A4FE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законодательством об информации, информационных технологиях и защите информации</w:t>
      </w:r>
      <w:r w:rsidRPr="009A4F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6ED5" w:rsidRPr="00270F40" w:rsidRDefault="00F66ED5" w:rsidP="003C2F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5D8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FB3B36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</w:t>
      </w:r>
      <w:commentRangeStart w:id="29"/>
      <w:commentRangeStart w:id="30"/>
      <w:r w:rsidRPr="00FB3B36">
        <w:rPr>
          <w:rFonts w:ascii="Times New Roman" w:eastAsia="Times New Roman" w:hAnsi="Times New Roman" w:cs="Times New Roman"/>
          <w:sz w:val="28"/>
          <w:szCs w:val="28"/>
        </w:rPr>
        <w:t>инфраструктуры мобильного приложения</w:t>
      </w:r>
      <w:commentRangeEnd w:id="30"/>
      <w:r w:rsidR="004761E6">
        <w:rPr>
          <w:rStyle w:val="a8"/>
        </w:rPr>
        <w:commentReference w:id="30"/>
      </w:r>
      <w:commentRangeEnd w:id="29"/>
      <w:r w:rsidR="00021DB0">
        <w:rPr>
          <w:rStyle w:val="a8"/>
        </w:rPr>
        <w:commentReference w:id="29"/>
      </w:r>
      <w:r w:rsidR="000975C7">
        <w:rPr>
          <w:rStyle w:val="a8"/>
        </w:rPr>
        <w:commentReference w:id="31"/>
      </w:r>
      <w:r w:rsidRPr="00270F4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6ED5" w:rsidRPr="003C2F69" w:rsidRDefault="00F66ED5" w:rsidP="00FF47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5D8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FB3B36">
        <w:rPr>
          <w:rFonts w:ascii="Times New Roman" w:eastAsia="Times New Roman" w:hAnsi="Times New Roman" w:cs="Times New Roman"/>
          <w:sz w:val="28"/>
          <w:szCs w:val="28"/>
        </w:rPr>
        <w:t xml:space="preserve"> подготовку</w:t>
      </w:r>
      <w:r w:rsidRPr="003C2F69">
        <w:rPr>
          <w:rFonts w:ascii="Times New Roman" w:eastAsia="Times New Roman" w:hAnsi="Times New Roman" w:cs="Times New Roman"/>
          <w:sz w:val="28"/>
          <w:szCs w:val="28"/>
        </w:rPr>
        <w:t xml:space="preserve"> федеральной инфраструктуры </w:t>
      </w:r>
      <w:proofErr w:type="gramStart"/>
      <w:r w:rsidR="0045519C">
        <w:rPr>
          <w:rFonts w:ascii="Times New Roman" w:eastAsia="Times New Roman" w:hAnsi="Times New Roman" w:cs="Times New Roman"/>
          <w:sz w:val="28"/>
          <w:szCs w:val="28"/>
        </w:rPr>
        <w:t>активации</w:t>
      </w:r>
      <w:proofErr w:type="gramEnd"/>
      <w:r w:rsidR="0045519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3C2F69">
        <w:rPr>
          <w:rFonts w:ascii="Times New Roman" w:eastAsia="Times New Roman" w:hAnsi="Times New Roman" w:cs="Times New Roman"/>
          <w:sz w:val="28"/>
          <w:szCs w:val="28"/>
        </w:rPr>
        <w:t>применения мобильного приложения в части информационных систем, программных и технических средств, входящих в состав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</w:t>
      </w:r>
      <w:r w:rsidR="006A0C1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2393C">
        <w:rPr>
          <w:rFonts w:ascii="Times New Roman" w:eastAsia="Times New Roman" w:hAnsi="Times New Roman" w:cs="Times New Roman"/>
          <w:sz w:val="28"/>
          <w:szCs w:val="28"/>
        </w:rPr>
        <w:t xml:space="preserve"> и иных информационных систем, относящихся к ведению Министерства цифрового развития, связи и массовых коммуникаций Российской Федерации</w:t>
      </w:r>
      <w:r w:rsidR="006A0C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2393C">
        <w:rPr>
          <w:rFonts w:ascii="Times New Roman" w:eastAsia="Times New Roman" w:hAnsi="Times New Roman" w:cs="Times New Roman"/>
          <w:sz w:val="28"/>
          <w:szCs w:val="28"/>
        </w:rPr>
        <w:t>в том числе</w:t>
      </w:r>
      <w:r w:rsidR="006A0C14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возможность </w:t>
      </w:r>
      <w:r w:rsidR="00741605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взаимодействия </w:t>
      </w:r>
      <w:r w:rsidR="00741605" w:rsidRPr="009A4FE4">
        <w:rPr>
          <w:rFonts w:ascii="Times New Roman" w:eastAsia="Times New Roman" w:hAnsi="Times New Roman" w:cs="Times New Roman"/>
          <w:sz w:val="28"/>
          <w:szCs w:val="28"/>
        </w:rPr>
        <w:t>ведомственн</w:t>
      </w:r>
      <w:r w:rsidR="0074160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741605" w:rsidRPr="009A4FE4">
        <w:rPr>
          <w:rFonts w:ascii="Times New Roman" w:eastAsia="Times New Roman" w:hAnsi="Times New Roman" w:cs="Times New Roman"/>
          <w:sz w:val="28"/>
          <w:szCs w:val="28"/>
        </w:rPr>
        <w:t xml:space="preserve"> сегмент</w:t>
      </w:r>
      <w:r w:rsidR="0074160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41605" w:rsidRPr="009A4FE4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цифрового развития, связи и массовых коммуникаций Российской Федерации государственной системы миграционного и регистрационного учета, а также изготовления, оформления и контроля </w:t>
      </w:r>
      <w:r w:rsidR="00741605" w:rsidRPr="009A4FE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обращения документов, удостоверяющих личность (далее – ведомственный сегмент </w:t>
      </w:r>
      <w:proofErr w:type="spellStart"/>
      <w:r w:rsidR="00741605" w:rsidRPr="009A4FE4">
        <w:rPr>
          <w:rFonts w:ascii="Times New Roman" w:eastAsia="Times New Roman" w:hAnsi="Times New Roman" w:cs="Times New Roman"/>
          <w:sz w:val="28"/>
          <w:szCs w:val="28"/>
        </w:rPr>
        <w:t>Минкомсвязи</w:t>
      </w:r>
      <w:proofErr w:type="spellEnd"/>
      <w:r w:rsidR="00741605" w:rsidRPr="009A4FE4">
        <w:rPr>
          <w:rFonts w:ascii="Times New Roman" w:eastAsia="Times New Roman" w:hAnsi="Times New Roman" w:cs="Times New Roman"/>
          <w:sz w:val="28"/>
          <w:szCs w:val="28"/>
        </w:rPr>
        <w:t xml:space="preserve"> России системы «</w:t>
      </w:r>
      <w:r w:rsidR="00757F2A">
        <w:rPr>
          <w:rFonts w:ascii="Times New Roman" w:eastAsia="Times New Roman" w:hAnsi="Times New Roman" w:cs="Times New Roman"/>
          <w:sz w:val="28"/>
          <w:szCs w:val="28"/>
        </w:rPr>
        <w:t>МИР</w:t>
      </w:r>
      <w:r w:rsidR="00741605" w:rsidRPr="009A4FE4">
        <w:rPr>
          <w:rFonts w:ascii="Times New Roman" w:eastAsia="Times New Roman" w:hAnsi="Times New Roman" w:cs="Times New Roman"/>
          <w:sz w:val="28"/>
          <w:szCs w:val="28"/>
        </w:rPr>
        <w:t>»)</w:t>
      </w:r>
      <w:r w:rsidR="00741605">
        <w:rPr>
          <w:rFonts w:ascii="Times New Roman" w:eastAsia="Times New Roman" w:hAnsi="Times New Roman" w:cs="Times New Roman"/>
          <w:sz w:val="28"/>
          <w:szCs w:val="28"/>
        </w:rPr>
        <w:t xml:space="preserve"> с инфраструктурой мобильного приложения</w:t>
      </w:r>
      <w:r w:rsidR="00021D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B713E">
        <w:rPr>
          <w:rFonts w:ascii="Times New Roman" w:eastAsia="Times New Roman" w:hAnsi="Times New Roman" w:cs="Times New Roman"/>
          <w:sz w:val="28"/>
          <w:szCs w:val="28"/>
        </w:rPr>
        <w:t xml:space="preserve">федеральной и региональной инфраструктурами </w:t>
      </w:r>
      <w:r w:rsidR="00A00201">
        <w:rPr>
          <w:rFonts w:ascii="Times New Roman" w:eastAsia="Times New Roman" w:hAnsi="Times New Roman" w:cs="Times New Roman"/>
          <w:sz w:val="28"/>
          <w:szCs w:val="28"/>
        </w:rPr>
        <w:t xml:space="preserve">активации и </w:t>
      </w:r>
      <w:r w:rsidR="00FB713E">
        <w:rPr>
          <w:rFonts w:ascii="Times New Roman" w:eastAsia="Times New Roman" w:hAnsi="Times New Roman" w:cs="Times New Roman"/>
          <w:sz w:val="28"/>
          <w:szCs w:val="28"/>
        </w:rPr>
        <w:t>применения мобильного приложения</w:t>
      </w:r>
      <w:r w:rsidR="00FF47C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6ED5" w:rsidRPr="003C2F69" w:rsidRDefault="00F66ED5" w:rsidP="003C2F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2F69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commentRangeStart w:id="32"/>
      <w:r w:rsidRPr="003C2F6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45519C">
        <w:rPr>
          <w:rFonts w:ascii="Times New Roman" w:eastAsia="Times New Roman" w:hAnsi="Times New Roman" w:cs="Times New Roman"/>
          <w:sz w:val="28"/>
          <w:szCs w:val="28"/>
        </w:rPr>
        <w:t>1 декабря 2020 года</w:t>
      </w:r>
      <w:r w:rsidRPr="003C2F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commentRangeEnd w:id="32"/>
      <w:r w:rsidR="000975C7">
        <w:rPr>
          <w:rStyle w:val="a8"/>
        </w:rPr>
        <w:commentReference w:id="32"/>
      </w:r>
      <w:r w:rsidRPr="003C2F69">
        <w:rPr>
          <w:rFonts w:ascii="Times New Roman" w:eastAsia="Times New Roman" w:hAnsi="Times New Roman" w:cs="Times New Roman"/>
          <w:sz w:val="28"/>
          <w:szCs w:val="28"/>
        </w:rPr>
        <w:t xml:space="preserve">- обеспечивает </w:t>
      </w:r>
      <w:r w:rsidR="00C17E07" w:rsidRPr="003B153D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активации гражданами мобильного приложения, а также </w:t>
      </w:r>
      <w:commentRangeStart w:id="33"/>
      <w:r w:rsidR="00021DB0">
        <w:rPr>
          <w:rStyle w:val="a8"/>
        </w:rPr>
        <w:commentReference w:id="34"/>
      </w:r>
      <w:commentRangeEnd w:id="33"/>
      <w:r w:rsidR="00C17E07">
        <w:rPr>
          <w:rStyle w:val="a8"/>
        </w:rPr>
        <w:commentReference w:id="33"/>
      </w:r>
      <w:r w:rsidRPr="003C2F69">
        <w:rPr>
          <w:rFonts w:ascii="Times New Roman" w:eastAsia="Times New Roman" w:hAnsi="Times New Roman" w:cs="Times New Roman"/>
          <w:sz w:val="28"/>
          <w:szCs w:val="28"/>
        </w:rPr>
        <w:t xml:space="preserve">поддержку функционирования мобильного приложения, инфраструктуры мобильного приложения и федеральной инфраструктуры </w:t>
      </w:r>
      <w:r w:rsidR="0045519C">
        <w:rPr>
          <w:rFonts w:ascii="Times New Roman" w:eastAsia="Times New Roman" w:hAnsi="Times New Roman" w:cs="Times New Roman"/>
          <w:sz w:val="28"/>
          <w:szCs w:val="28"/>
        </w:rPr>
        <w:t xml:space="preserve">активации и </w:t>
      </w:r>
      <w:r w:rsidRPr="003C2F69">
        <w:rPr>
          <w:rFonts w:ascii="Times New Roman" w:eastAsia="Times New Roman" w:hAnsi="Times New Roman" w:cs="Times New Roman"/>
          <w:sz w:val="28"/>
          <w:szCs w:val="28"/>
        </w:rPr>
        <w:t>применения мобильного приложения в части информационных систем, программных и технических средств, входящих в состав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</w:t>
      </w:r>
      <w:r w:rsidR="00455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519C" w:rsidRPr="002B74E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45519C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45519C" w:rsidRPr="002B74E4">
        <w:rPr>
          <w:rFonts w:ascii="Times New Roman" w:eastAsia="Times New Roman" w:hAnsi="Times New Roman" w:cs="Times New Roman"/>
          <w:sz w:val="28"/>
          <w:szCs w:val="28"/>
        </w:rPr>
        <w:t>полнения государственных и муниципальных функций</w:t>
      </w:r>
      <w:r w:rsidRPr="003C2F6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3C2F69">
        <w:rPr>
          <w:rFonts w:ascii="Times New Roman" w:eastAsia="Times New Roman" w:hAnsi="Times New Roman" w:cs="Times New Roman"/>
          <w:sz w:val="28"/>
          <w:szCs w:val="28"/>
        </w:rPr>
        <w:t xml:space="preserve"> электронной форме</w:t>
      </w:r>
      <w:proofErr w:type="gramStart"/>
      <w:r w:rsidR="00F12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13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FB713E">
        <w:rPr>
          <w:rFonts w:ascii="Times New Roman" w:eastAsia="Times New Roman" w:hAnsi="Times New Roman" w:cs="Times New Roman"/>
          <w:sz w:val="28"/>
          <w:szCs w:val="28"/>
        </w:rPr>
        <w:t xml:space="preserve"> ведомственного сегмента </w:t>
      </w:r>
      <w:proofErr w:type="spellStart"/>
      <w:r w:rsidR="00FB713E">
        <w:rPr>
          <w:rFonts w:ascii="Times New Roman" w:eastAsia="Times New Roman" w:hAnsi="Times New Roman" w:cs="Times New Roman"/>
          <w:sz w:val="28"/>
          <w:szCs w:val="28"/>
        </w:rPr>
        <w:t>Минкомсвязи</w:t>
      </w:r>
      <w:proofErr w:type="spellEnd"/>
      <w:r w:rsidR="00FB713E">
        <w:rPr>
          <w:rFonts w:ascii="Times New Roman" w:eastAsia="Times New Roman" w:hAnsi="Times New Roman" w:cs="Times New Roman"/>
          <w:sz w:val="28"/>
          <w:szCs w:val="28"/>
        </w:rPr>
        <w:t xml:space="preserve"> России системы «МИР» </w:t>
      </w:r>
      <w:r w:rsidR="00F12710">
        <w:rPr>
          <w:rFonts w:ascii="Times New Roman" w:eastAsia="Times New Roman" w:hAnsi="Times New Roman" w:cs="Times New Roman"/>
          <w:sz w:val="28"/>
          <w:szCs w:val="28"/>
        </w:rPr>
        <w:t>и иных информационных систем, относящихся к ведению Министерства цифрового развития, связи и массовых коммуникаций Российской Федерации</w:t>
      </w:r>
      <w:r w:rsidRPr="003C2F6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1647" w:rsidRPr="001307A0" w:rsidRDefault="00D170EE" w:rsidP="003C2F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2C17D5" w:rsidRPr="001307A0">
        <w:rPr>
          <w:rFonts w:ascii="Times New Roman" w:eastAsia="Times New Roman" w:hAnsi="Times New Roman" w:cs="Times New Roman"/>
          <w:sz w:val="28"/>
          <w:szCs w:val="28"/>
        </w:rPr>
        <w:t xml:space="preserve">) не позднее 31 </w:t>
      </w:r>
      <w:r w:rsidR="00FB713E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FB713E" w:rsidRPr="00130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7D5" w:rsidRPr="001307A0">
        <w:rPr>
          <w:rFonts w:ascii="Times New Roman" w:eastAsia="Times New Roman" w:hAnsi="Times New Roman" w:cs="Times New Roman"/>
          <w:sz w:val="28"/>
          <w:szCs w:val="28"/>
        </w:rPr>
        <w:t xml:space="preserve">2021 года </w:t>
      </w:r>
      <w:r w:rsidR="00F12710">
        <w:rPr>
          <w:rFonts w:ascii="Times New Roman" w:eastAsia="Times New Roman" w:hAnsi="Times New Roman" w:cs="Times New Roman"/>
          <w:sz w:val="28"/>
          <w:szCs w:val="28"/>
        </w:rPr>
        <w:t xml:space="preserve">проводит предварительную </w:t>
      </w:r>
      <w:r w:rsidR="002C17D5" w:rsidRPr="001307A0">
        <w:rPr>
          <w:rFonts w:ascii="Times New Roman" w:eastAsia="Times New Roman" w:hAnsi="Times New Roman" w:cs="Times New Roman"/>
          <w:sz w:val="28"/>
          <w:szCs w:val="28"/>
        </w:rPr>
        <w:t>оценк</w:t>
      </w:r>
      <w:r w:rsidR="001A7CA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C17D5" w:rsidRPr="00130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CA2">
        <w:rPr>
          <w:rFonts w:ascii="Times New Roman" w:eastAsia="Times New Roman" w:hAnsi="Times New Roman" w:cs="Times New Roman"/>
          <w:sz w:val="28"/>
          <w:szCs w:val="28"/>
        </w:rPr>
        <w:t>хода проведения</w:t>
      </w:r>
      <w:r w:rsidR="001A7CA2" w:rsidRPr="00130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эксперимента </w:t>
      </w:r>
      <w:r w:rsidR="002C17D5" w:rsidRPr="001307A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12710" w:rsidRPr="001307A0">
        <w:rPr>
          <w:rFonts w:ascii="Times New Roman" w:eastAsia="Times New Roman" w:hAnsi="Times New Roman" w:cs="Times New Roman"/>
          <w:sz w:val="28"/>
          <w:szCs w:val="28"/>
        </w:rPr>
        <w:t>представл</w:t>
      </w:r>
      <w:r w:rsidR="00F12710">
        <w:rPr>
          <w:rFonts w:ascii="Times New Roman" w:eastAsia="Times New Roman" w:hAnsi="Times New Roman" w:cs="Times New Roman"/>
          <w:sz w:val="28"/>
          <w:szCs w:val="28"/>
        </w:rPr>
        <w:t>яет</w:t>
      </w:r>
      <w:r w:rsidR="00F12710" w:rsidRPr="00130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7D5" w:rsidRPr="001307A0">
        <w:rPr>
          <w:rFonts w:ascii="Times New Roman" w:eastAsia="Times New Roman" w:hAnsi="Times New Roman" w:cs="Times New Roman"/>
          <w:sz w:val="28"/>
          <w:szCs w:val="28"/>
        </w:rPr>
        <w:t xml:space="preserve">в Правительство Российской Федерации </w:t>
      </w:r>
      <w:r w:rsidR="00F12710" w:rsidRPr="001307A0">
        <w:rPr>
          <w:rFonts w:ascii="Times New Roman" w:eastAsia="Times New Roman" w:hAnsi="Times New Roman" w:cs="Times New Roman"/>
          <w:sz w:val="28"/>
          <w:szCs w:val="28"/>
        </w:rPr>
        <w:t>предварительн</w:t>
      </w:r>
      <w:r w:rsidR="00F12710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F12710" w:rsidRPr="00130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7D5" w:rsidRPr="001307A0">
        <w:rPr>
          <w:rFonts w:ascii="Times New Roman" w:eastAsia="Times New Roman" w:hAnsi="Times New Roman" w:cs="Times New Roman"/>
          <w:sz w:val="28"/>
          <w:szCs w:val="28"/>
        </w:rPr>
        <w:t>доклад с необходимыми предложениями, в том числе по корректировке нормативных правовых актов по согласованию с участниками эксперимента;</w:t>
      </w:r>
    </w:p>
    <w:p w:rsidR="00EF1647" w:rsidRPr="001307A0" w:rsidRDefault="00FB713E" w:rsidP="003C2F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2C17D5" w:rsidRPr="001307A0">
        <w:rPr>
          <w:rFonts w:ascii="Times New Roman" w:eastAsia="Times New Roman" w:hAnsi="Times New Roman" w:cs="Times New Roman"/>
          <w:sz w:val="28"/>
          <w:szCs w:val="28"/>
        </w:rPr>
        <w:t xml:space="preserve">) не позднее чем через 30 дней после завершения эксперимента </w:t>
      </w:r>
      <w:r w:rsidR="001A7CA2">
        <w:rPr>
          <w:rFonts w:ascii="Times New Roman" w:eastAsia="Times New Roman" w:hAnsi="Times New Roman" w:cs="Times New Roman"/>
          <w:sz w:val="28"/>
          <w:szCs w:val="28"/>
        </w:rPr>
        <w:t>проводит</w:t>
      </w:r>
      <w:r w:rsidR="001A7CA2" w:rsidRPr="00130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CA2">
        <w:rPr>
          <w:rFonts w:ascii="Times New Roman" w:eastAsia="Times New Roman" w:hAnsi="Times New Roman" w:cs="Times New Roman"/>
          <w:sz w:val="28"/>
          <w:szCs w:val="28"/>
        </w:rPr>
        <w:t xml:space="preserve">итоговую </w:t>
      </w:r>
      <w:r w:rsidR="002C17D5" w:rsidRPr="001307A0">
        <w:rPr>
          <w:rFonts w:ascii="Times New Roman" w:eastAsia="Times New Roman" w:hAnsi="Times New Roman" w:cs="Times New Roman"/>
          <w:sz w:val="28"/>
          <w:szCs w:val="28"/>
        </w:rPr>
        <w:t>оценк</w:t>
      </w:r>
      <w:r w:rsidR="001A7CA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C17D5" w:rsidRPr="001307A0">
        <w:rPr>
          <w:rFonts w:ascii="Times New Roman" w:eastAsia="Times New Roman" w:hAnsi="Times New Roman" w:cs="Times New Roman"/>
          <w:sz w:val="28"/>
          <w:szCs w:val="28"/>
        </w:rPr>
        <w:t xml:space="preserve"> его результатов и </w:t>
      </w:r>
      <w:r w:rsidR="001A7CA2" w:rsidRPr="001307A0">
        <w:rPr>
          <w:rFonts w:ascii="Times New Roman" w:eastAsia="Times New Roman" w:hAnsi="Times New Roman" w:cs="Times New Roman"/>
          <w:sz w:val="28"/>
          <w:szCs w:val="28"/>
        </w:rPr>
        <w:t>представл</w:t>
      </w:r>
      <w:r w:rsidR="001A7CA2">
        <w:rPr>
          <w:rFonts w:ascii="Times New Roman" w:eastAsia="Times New Roman" w:hAnsi="Times New Roman" w:cs="Times New Roman"/>
          <w:sz w:val="28"/>
          <w:szCs w:val="28"/>
        </w:rPr>
        <w:t>яет</w:t>
      </w:r>
      <w:r w:rsidR="001A7CA2" w:rsidRPr="00130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7D5" w:rsidRPr="001307A0">
        <w:rPr>
          <w:rFonts w:ascii="Times New Roman" w:eastAsia="Times New Roman" w:hAnsi="Times New Roman" w:cs="Times New Roman"/>
          <w:sz w:val="28"/>
          <w:szCs w:val="28"/>
        </w:rPr>
        <w:t xml:space="preserve">в Правительство Российской Федерации </w:t>
      </w:r>
      <w:r w:rsidR="001A7CA2" w:rsidRPr="001307A0">
        <w:rPr>
          <w:rFonts w:ascii="Times New Roman" w:eastAsia="Times New Roman" w:hAnsi="Times New Roman" w:cs="Times New Roman"/>
          <w:sz w:val="28"/>
          <w:szCs w:val="28"/>
        </w:rPr>
        <w:t>итогов</w:t>
      </w:r>
      <w:r w:rsidR="001A7CA2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1A7CA2" w:rsidRPr="00130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7D5" w:rsidRPr="001307A0">
        <w:rPr>
          <w:rFonts w:ascii="Times New Roman" w:eastAsia="Times New Roman" w:hAnsi="Times New Roman" w:cs="Times New Roman"/>
          <w:sz w:val="28"/>
          <w:szCs w:val="28"/>
        </w:rPr>
        <w:t>доклад с необходимыми предложениями по согласованию с участниками эксперимента;</w:t>
      </w:r>
    </w:p>
    <w:p w:rsidR="0015781D" w:rsidRDefault="00754526" w:rsidP="0015781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5781D" w:rsidRPr="001307A0">
        <w:rPr>
          <w:rFonts w:ascii="Times New Roman" w:eastAsia="Times New Roman" w:hAnsi="Times New Roman" w:cs="Times New Roman"/>
          <w:sz w:val="28"/>
          <w:szCs w:val="28"/>
        </w:rPr>
        <w:t>) Участник</w:t>
      </w:r>
      <w:r w:rsidR="001578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5781D" w:rsidRPr="001307A0">
        <w:rPr>
          <w:rFonts w:ascii="Times New Roman" w:eastAsia="Times New Roman" w:hAnsi="Times New Roman" w:cs="Times New Roman"/>
          <w:sz w:val="28"/>
          <w:szCs w:val="28"/>
        </w:rPr>
        <w:t xml:space="preserve"> эксперимента</w:t>
      </w:r>
      <w:r w:rsidR="0015781D">
        <w:rPr>
          <w:rFonts w:ascii="Times New Roman" w:eastAsia="Times New Roman" w:hAnsi="Times New Roman" w:cs="Times New Roman"/>
          <w:sz w:val="28"/>
          <w:szCs w:val="28"/>
        </w:rPr>
        <w:t xml:space="preserve"> из числа федеральных органов исполнительной власти в рамках своей компетенции</w:t>
      </w:r>
      <w:r w:rsidR="000975C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5781D" w:rsidRPr="001307A0" w:rsidRDefault="0015781D" w:rsidP="0015781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B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25D8">
        <w:rPr>
          <w:rFonts w:ascii="Times New Roman" w:eastAsia="Times New Roman" w:hAnsi="Times New Roman" w:cs="Times New Roman"/>
          <w:sz w:val="28"/>
          <w:szCs w:val="28"/>
        </w:rPr>
        <w:t xml:space="preserve">) в срок до </w:t>
      </w:r>
      <w:r w:rsidR="00FB3B36" w:rsidRPr="00FB3B36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825A50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825A50" w:rsidRPr="00FB3B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3B36" w:rsidRPr="00FB3B36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9A2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1F0B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9A25D8">
        <w:rPr>
          <w:rFonts w:ascii="Times New Roman" w:eastAsia="Times New Roman" w:hAnsi="Times New Roman" w:cs="Times New Roman"/>
          <w:sz w:val="28"/>
          <w:szCs w:val="28"/>
        </w:rPr>
        <w:t xml:space="preserve"> обеспечивают:</w:t>
      </w:r>
    </w:p>
    <w:p w:rsidR="0015781D" w:rsidRPr="001307A0" w:rsidRDefault="0015781D" w:rsidP="0015781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7A0">
        <w:rPr>
          <w:rFonts w:ascii="Times New Roman" w:eastAsia="Times New Roman" w:hAnsi="Times New Roman" w:cs="Times New Roman"/>
          <w:sz w:val="28"/>
          <w:szCs w:val="28"/>
        </w:rPr>
        <w:t>подготовк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 предложений о внесении изменений в нормативные правовые акты в целях снятия ограничений, препятствующих предоставлению государственных, муниципальных и иных услуг с применением мобильного приложения </w:t>
      </w:r>
      <w:r w:rsidR="00825A50">
        <w:rPr>
          <w:rFonts w:ascii="Times New Roman" w:eastAsia="Times New Roman" w:hAnsi="Times New Roman" w:cs="Times New Roman"/>
          <w:sz w:val="28"/>
          <w:szCs w:val="28"/>
        </w:rPr>
        <w:t>взамен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 основного документа, удостоверяющего личность гражданина Российской Федерации на территории Российской Федерации;</w:t>
      </w:r>
    </w:p>
    <w:p w:rsidR="0015781D" w:rsidRDefault="0015781D" w:rsidP="0015781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изменение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регламентов предоставления государственных услуг в части возможности обращения за получением государственной услуги с применением мобильного приложения </w:t>
      </w:r>
      <w:r w:rsidR="00825A50">
        <w:rPr>
          <w:rFonts w:ascii="Times New Roman" w:eastAsia="Times New Roman" w:hAnsi="Times New Roman" w:cs="Times New Roman"/>
          <w:sz w:val="28"/>
          <w:szCs w:val="28"/>
        </w:rPr>
        <w:t>взамен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 основного документа, удостоверяющего личность гражданина Российской Федерации на территории Российской Федерации;</w:t>
      </w:r>
    </w:p>
    <w:p w:rsidR="0015781D" w:rsidRDefault="0015781D" w:rsidP="004A2A7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B36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4A2A74" w:rsidRPr="00FB3B36">
        <w:rPr>
          <w:rFonts w:ascii="Times New Roman" w:eastAsia="Times New Roman" w:hAnsi="Times New Roman" w:cs="Times New Roman"/>
          <w:sz w:val="28"/>
          <w:szCs w:val="28"/>
        </w:rPr>
        <w:t xml:space="preserve">с момента реализации </w:t>
      </w:r>
      <w:r w:rsidR="00F2393C">
        <w:rPr>
          <w:rFonts w:ascii="Times New Roman" w:eastAsia="Times New Roman" w:hAnsi="Times New Roman" w:cs="Times New Roman"/>
          <w:sz w:val="28"/>
          <w:szCs w:val="28"/>
        </w:rPr>
        <w:t xml:space="preserve">абзаца </w:t>
      </w:r>
      <w:r w:rsidR="0045519C">
        <w:rPr>
          <w:rFonts w:ascii="Times New Roman" w:eastAsia="Times New Roman" w:hAnsi="Times New Roman" w:cs="Times New Roman"/>
          <w:sz w:val="28"/>
          <w:szCs w:val="28"/>
        </w:rPr>
        <w:t>четвертого</w:t>
      </w:r>
      <w:r w:rsidR="00F239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74" w:rsidRPr="00FB3B36">
        <w:rPr>
          <w:rFonts w:ascii="Times New Roman" w:eastAsia="Times New Roman" w:hAnsi="Times New Roman" w:cs="Times New Roman"/>
          <w:sz w:val="28"/>
          <w:szCs w:val="28"/>
        </w:rPr>
        <w:t>подпункта «</w:t>
      </w:r>
      <w:r w:rsidR="00F2393C">
        <w:rPr>
          <w:rFonts w:ascii="Times New Roman" w:eastAsia="Times New Roman" w:hAnsi="Times New Roman" w:cs="Times New Roman"/>
          <w:sz w:val="28"/>
          <w:szCs w:val="28"/>
        </w:rPr>
        <w:t>б</w:t>
      </w:r>
      <w:r w:rsidR="004A2A74" w:rsidRPr="00FB3B36">
        <w:rPr>
          <w:rFonts w:ascii="Times New Roman" w:eastAsia="Times New Roman" w:hAnsi="Times New Roman" w:cs="Times New Roman"/>
          <w:sz w:val="28"/>
          <w:szCs w:val="28"/>
        </w:rPr>
        <w:t xml:space="preserve">» подпункта 1 настоящего пункта </w:t>
      </w:r>
      <w:r w:rsidRPr="009A25D8">
        <w:rPr>
          <w:rFonts w:ascii="Times New Roman" w:eastAsia="Times New Roman" w:hAnsi="Times New Roman" w:cs="Times New Roman"/>
          <w:sz w:val="28"/>
          <w:szCs w:val="28"/>
        </w:rPr>
        <w:t>в срок до</w:t>
      </w:r>
      <w:r w:rsidR="00FB3B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commentRangeStart w:id="35"/>
      <w:r w:rsidR="00FB3B36" w:rsidRPr="00FB3B36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C217F9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0975C7" w:rsidRPr="00FB3B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commentRangeEnd w:id="35"/>
      <w:r w:rsidR="00C217F9">
        <w:rPr>
          <w:rStyle w:val="a8"/>
        </w:rPr>
        <w:commentReference w:id="35"/>
      </w:r>
      <w:r w:rsidR="00FB3B36" w:rsidRPr="00FB3B36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FB3B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1F0B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9A25D8">
        <w:rPr>
          <w:rFonts w:ascii="Times New Roman" w:eastAsia="Times New Roman" w:hAnsi="Times New Roman" w:cs="Times New Roman"/>
          <w:sz w:val="28"/>
          <w:szCs w:val="28"/>
        </w:rPr>
        <w:t>обеспечивают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74">
        <w:rPr>
          <w:rFonts w:ascii="Times New Roman" w:eastAsia="Times New Roman" w:hAnsi="Times New Roman" w:cs="Times New Roman"/>
          <w:sz w:val="28"/>
          <w:szCs w:val="28"/>
        </w:rPr>
        <w:t xml:space="preserve">подготовку элементов федеральной инфраструктуры </w:t>
      </w:r>
      <w:r w:rsidR="0045519C">
        <w:rPr>
          <w:rFonts w:ascii="Times New Roman" w:eastAsia="Times New Roman" w:hAnsi="Times New Roman" w:cs="Times New Roman"/>
          <w:sz w:val="28"/>
          <w:szCs w:val="28"/>
        </w:rPr>
        <w:t xml:space="preserve"> активации и </w:t>
      </w:r>
      <w:r w:rsidR="004A2A74">
        <w:rPr>
          <w:rFonts w:ascii="Times New Roman" w:eastAsia="Times New Roman" w:hAnsi="Times New Roman" w:cs="Times New Roman"/>
          <w:sz w:val="28"/>
          <w:szCs w:val="28"/>
        </w:rPr>
        <w:t>применения мобильного приложения, относящихся к компетенции участников эксперимента и поддерживают функционирование данных элементов на протяжении всего времени проведения эксперимента;</w:t>
      </w:r>
    </w:p>
    <w:p w:rsidR="000975C7" w:rsidRDefault="00944DC5" w:rsidP="00944DC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в) с 1 </w:t>
      </w:r>
      <w:r w:rsidR="006E23DE"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 до окончания эксперимента обеспечивают предоставление услуг, указанных в Перечне и относящихся к </w:t>
      </w:r>
      <w:r w:rsidR="00100132">
        <w:rPr>
          <w:rFonts w:ascii="Times New Roman" w:eastAsia="Times New Roman" w:hAnsi="Times New Roman" w:cs="Times New Roman"/>
          <w:sz w:val="28"/>
          <w:szCs w:val="28"/>
        </w:rPr>
        <w:t xml:space="preserve">полномочиям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участников эксперимента, с использованием мобильного приложения и формируемой с его использованием информации в качестве документов, заменяющих паспорт</w:t>
      </w:r>
      <w:r w:rsidR="00100132">
        <w:rPr>
          <w:rFonts w:ascii="Times New Roman" w:eastAsia="Times New Roman" w:hAnsi="Times New Roman" w:cs="Times New Roman"/>
          <w:sz w:val="28"/>
          <w:szCs w:val="28"/>
        </w:rPr>
        <w:t>, а также оказывают информационную и методическую поддержку организациям, участвующим в предоставлении услуг, указанных в Перечне и относящихся к ведению участников эксперимента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gramEnd"/>
    </w:p>
    <w:p w:rsidR="0089139E" w:rsidRPr="001307A0" w:rsidRDefault="0089139E" w:rsidP="00944DC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при выявлении в ходе проведения эксперимента дополнительных правовых ограничений, препятствующих реализации эксперимента, обеспечивают внесение дополнительных изменений в соответствующие нормативные правовые акты;</w:t>
      </w:r>
    </w:p>
    <w:p w:rsidR="008756C1" w:rsidRDefault="00754526" w:rsidP="00F5570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43CB7">
        <w:rPr>
          <w:rFonts w:ascii="Times New Roman" w:eastAsia="Times New Roman" w:hAnsi="Times New Roman" w:cs="Times New Roman"/>
          <w:sz w:val="28"/>
          <w:szCs w:val="28"/>
        </w:rPr>
        <w:t>)</w:t>
      </w:r>
      <w:r w:rsidR="00F43CB7" w:rsidRPr="007D14F8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 внутренних дел Российской Федерации</w:t>
      </w:r>
      <w:r w:rsidR="00F43CB7">
        <w:rPr>
          <w:rFonts w:ascii="Times New Roman" w:eastAsia="Times New Roman" w:hAnsi="Times New Roman" w:cs="Times New Roman"/>
          <w:sz w:val="28"/>
          <w:szCs w:val="28"/>
        </w:rPr>
        <w:t xml:space="preserve"> помимо функций, предусмотренных </w:t>
      </w:r>
      <w:r w:rsidR="001D797A">
        <w:rPr>
          <w:rFonts w:ascii="Times New Roman" w:eastAsia="Times New Roman" w:hAnsi="Times New Roman" w:cs="Times New Roman"/>
          <w:sz w:val="28"/>
          <w:szCs w:val="28"/>
        </w:rPr>
        <w:t xml:space="preserve">подпунктом </w:t>
      </w:r>
      <w:r w:rsidR="00791205">
        <w:rPr>
          <w:rFonts w:ascii="Times New Roman" w:eastAsia="Times New Roman" w:hAnsi="Times New Roman" w:cs="Times New Roman"/>
          <w:sz w:val="28"/>
          <w:szCs w:val="28"/>
        </w:rPr>
        <w:t>2</w:t>
      </w:r>
      <w:r w:rsidR="001D797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</w:t>
      </w:r>
      <w:r w:rsidR="008756C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756C1" w:rsidRDefault="008756C1" w:rsidP="00F5570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commentRangeStart w:id="36"/>
      <w:proofErr w:type="gramStart"/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в течение 30 дней со дня вступления в силу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>орядка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согласованию с Министерством цифрового развития, связи и массовых коммуникаций Российской Федерации и иными участниками эксперимента из числа федеральных органов исполнительной власти утверждает требования к взаимодействию в рамках эксперимента ведомственного</w:t>
      </w:r>
      <w:r w:rsidRPr="006A0C14">
        <w:rPr>
          <w:rFonts w:ascii="Times New Roman" w:eastAsia="Times New Roman" w:hAnsi="Times New Roman" w:cs="Times New Roman"/>
          <w:sz w:val="28"/>
          <w:szCs w:val="28"/>
        </w:rPr>
        <w:t xml:space="preserve"> сегмент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0C14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внутренних дел Российской Федерации государственной системы миграционного и регистрационного учета, а также изготовления, оформления и контроля обращения</w:t>
      </w:r>
      <w:proofErr w:type="gramEnd"/>
      <w:r w:rsidRPr="006A0C14">
        <w:rPr>
          <w:rFonts w:ascii="Times New Roman" w:eastAsia="Times New Roman" w:hAnsi="Times New Roman" w:cs="Times New Roman"/>
          <w:sz w:val="28"/>
          <w:szCs w:val="28"/>
        </w:rPr>
        <w:t xml:space="preserve"> документов, удостоверяющих личность (далее – ведомственный сегмент МВД России системы «МИР»)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инфраструктурой мобильного приложения, федеральной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региональной инфраструктурами активации и применения мобильного приложения;</w:t>
      </w:r>
      <w:commentRangeEnd w:id="36"/>
      <w:r w:rsidR="00C217F9">
        <w:rPr>
          <w:rStyle w:val="a8"/>
        </w:rPr>
        <w:commentReference w:id="36"/>
      </w:r>
    </w:p>
    <w:p w:rsidR="001D797A" w:rsidRPr="003C2F69" w:rsidRDefault="00C217F9" w:rsidP="00F5570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commentRangeStart w:id="37"/>
      <w:r w:rsidRPr="009A25D8">
        <w:rPr>
          <w:rFonts w:ascii="Times New Roman" w:eastAsia="Times New Roman" w:hAnsi="Times New Roman" w:cs="Times New Roman"/>
          <w:sz w:val="28"/>
          <w:szCs w:val="28"/>
        </w:rPr>
        <w:t>в срок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0C14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6A0C14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9A2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commentRangeEnd w:id="37"/>
      <w:r w:rsidR="006958A9">
        <w:rPr>
          <w:rStyle w:val="a8"/>
        </w:rPr>
        <w:commentReference w:id="37"/>
      </w:r>
      <w:r w:rsidR="006A0C14">
        <w:rPr>
          <w:rFonts w:ascii="Times New Roman" w:eastAsia="Times New Roman" w:hAnsi="Times New Roman" w:cs="Times New Roman"/>
          <w:sz w:val="28"/>
          <w:szCs w:val="28"/>
        </w:rPr>
        <w:t xml:space="preserve">совместно с </w:t>
      </w:r>
      <w:r w:rsidR="00741605">
        <w:rPr>
          <w:rFonts w:ascii="Times New Roman" w:eastAsia="Times New Roman" w:hAnsi="Times New Roman" w:cs="Times New Roman"/>
          <w:sz w:val="28"/>
          <w:szCs w:val="28"/>
        </w:rPr>
        <w:t>Министерством цифрового развития, связи и массовых коммуникаций Российской Федерации</w:t>
      </w:r>
      <w:r w:rsidR="006A0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84B">
        <w:rPr>
          <w:rFonts w:ascii="Times New Roman" w:eastAsia="Times New Roman" w:hAnsi="Times New Roman" w:cs="Times New Roman"/>
          <w:sz w:val="28"/>
          <w:szCs w:val="28"/>
        </w:rPr>
        <w:t>организовывает</w:t>
      </w:r>
      <w:r w:rsidR="00FB713E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</w:t>
      </w:r>
      <w:r w:rsidR="0045519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D797A" w:rsidRPr="006A0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13E">
        <w:rPr>
          <w:rFonts w:ascii="Times New Roman" w:eastAsia="Times New Roman" w:hAnsi="Times New Roman" w:cs="Times New Roman"/>
          <w:sz w:val="28"/>
          <w:szCs w:val="28"/>
        </w:rPr>
        <w:t>ведомственного</w:t>
      </w:r>
      <w:r w:rsidR="001D797A" w:rsidRPr="006A0C14">
        <w:rPr>
          <w:rFonts w:ascii="Times New Roman" w:eastAsia="Times New Roman" w:hAnsi="Times New Roman" w:cs="Times New Roman"/>
          <w:sz w:val="28"/>
          <w:szCs w:val="28"/>
        </w:rPr>
        <w:t xml:space="preserve"> сегмент</w:t>
      </w:r>
      <w:r w:rsidR="00FB713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D797A" w:rsidRPr="006A0C14">
        <w:rPr>
          <w:rFonts w:ascii="Times New Roman" w:eastAsia="Times New Roman" w:hAnsi="Times New Roman" w:cs="Times New Roman"/>
          <w:sz w:val="28"/>
          <w:szCs w:val="28"/>
        </w:rPr>
        <w:t xml:space="preserve"> МВД России системы «МИР»</w:t>
      </w:r>
      <w:r w:rsidR="00B3684B">
        <w:rPr>
          <w:rFonts w:ascii="Times New Roman" w:eastAsia="Times New Roman" w:hAnsi="Times New Roman" w:cs="Times New Roman"/>
          <w:sz w:val="28"/>
          <w:szCs w:val="28"/>
        </w:rPr>
        <w:t xml:space="preserve"> с инфраструктурой мобильного приложения, федеральной и региональной инфраструктурами </w:t>
      </w:r>
      <w:r w:rsidR="0045519C">
        <w:rPr>
          <w:rFonts w:ascii="Times New Roman" w:eastAsia="Times New Roman" w:hAnsi="Times New Roman" w:cs="Times New Roman"/>
          <w:sz w:val="28"/>
          <w:szCs w:val="28"/>
        </w:rPr>
        <w:t xml:space="preserve">активации и </w:t>
      </w:r>
      <w:r w:rsidR="00B3684B">
        <w:rPr>
          <w:rFonts w:ascii="Times New Roman" w:eastAsia="Times New Roman" w:hAnsi="Times New Roman" w:cs="Times New Roman"/>
          <w:sz w:val="28"/>
          <w:szCs w:val="28"/>
        </w:rPr>
        <w:t>применения мобильного приложения</w:t>
      </w:r>
      <w:r w:rsidR="001D797A" w:rsidRPr="006A0C1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A4FE4" w:rsidRPr="00090DE2" w:rsidRDefault="00754526" w:rsidP="003C2F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A4FE4" w:rsidRPr="001307A0">
        <w:rPr>
          <w:rFonts w:ascii="Times New Roman" w:eastAsia="Times New Roman" w:hAnsi="Times New Roman" w:cs="Times New Roman"/>
          <w:sz w:val="28"/>
          <w:szCs w:val="28"/>
        </w:rPr>
        <w:t xml:space="preserve">) Министерство экономического развития Российской Федерации </w:t>
      </w:r>
      <w:r w:rsidR="009A4FE4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мониторинг реализации эксперимента в части формирования предложений по </w:t>
      </w:r>
      <w:r w:rsidR="009A4FE4" w:rsidRPr="001307A0">
        <w:rPr>
          <w:rFonts w:ascii="Times New Roman" w:eastAsia="Times New Roman" w:hAnsi="Times New Roman" w:cs="Times New Roman"/>
          <w:sz w:val="28"/>
          <w:szCs w:val="28"/>
        </w:rPr>
        <w:t>оптимизаци</w:t>
      </w:r>
      <w:r w:rsidR="009A4FE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A4FE4" w:rsidRPr="001307A0">
        <w:rPr>
          <w:rFonts w:ascii="Times New Roman" w:eastAsia="Times New Roman" w:hAnsi="Times New Roman" w:cs="Times New Roman"/>
          <w:sz w:val="28"/>
          <w:szCs w:val="28"/>
        </w:rPr>
        <w:t xml:space="preserve"> процессов предоставления государственных и муниципальных </w:t>
      </w:r>
      <w:r w:rsidR="009A4FE4" w:rsidRPr="00090DE2">
        <w:rPr>
          <w:rFonts w:ascii="Times New Roman" w:eastAsia="Times New Roman" w:hAnsi="Times New Roman" w:cs="Times New Roman"/>
          <w:sz w:val="28"/>
          <w:szCs w:val="28"/>
        </w:rPr>
        <w:t>услуг за счет применения мобильного приложения;</w:t>
      </w:r>
    </w:p>
    <w:p w:rsidR="00EF1647" w:rsidRPr="00754526" w:rsidRDefault="00754526" w:rsidP="003C2F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C17D5" w:rsidRPr="00754526">
        <w:rPr>
          <w:rFonts w:ascii="Times New Roman" w:eastAsia="Times New Roman" w:hAnsi="Times New Roman" w:cs="Times New Roman"/>
          <w:sz w:val="28"/>
          <w:szCs w:val="28"/>
        </w:rPr>
        <w:t>) Правительство Москвы:</w:t>
      </w:r>
    </w:p>
    <w:p w:rsidR="002C17D5" w:rsidRPr="003C2F69" w:rsidRDefault="002C17D5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commentRangeStart w:id="38"/>
      <w:r w:rsidRPr="009A25D8">
        <w:rPr>
          <w:rFonts w:ascii="Times New Roman" w:eastAsia="Times New Roman" w:hAnsi="Times New Roman" w:cs="Times New Roman"/>
          <w:sz w:val="28"/>
          <w:szCs w:val="28"/>
        </w:rPr>
        <w:t xml:space="preserve">а) в срок до </w:t>
      </w:r>
      <w:r w:rsidR="00FB3B36" w:rsidRPr="00090DE2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45519C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FB3B36" w:rsidRPr="00090DE2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="004A1F0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090DE2">
        <w:rPr>
          <w:rFonts w:ascii="Times New Roman" w:eastAsia="Times New Roman" w:hAnsi="Times New Roman" w:cs="Times New Roman"/>
          <w:sz w:val="28"/>
          <w:szCs w:val="28"/>
        </w:rPr>
        <w:t>:</w:t>
      </w:r>
      <w:commentRangeEnd w:id="38"/>
      <w:r w:rsidR="006958A9">
        <w:rPr>
          <w:rStyle w:val="a8"/>
        </w:rPr>
        <w:commentReference w:id="38"/>
      </w:r>
    </w:p>
    <w:p w:rsidR="00EF1647" w:rsidRPr="001307A0" w:rsidRDefault="002C17D5" w:rsidP="003C2F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7A0">
        <w:rPr>
          <w:rFonts w:ascii="Times New Roman" w:eastAsia="Times New Roman" w:hAnsi="Times New Roman" w:cs="Times New Roman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sz w:val="28"/>
          <w:szCs w:val="28"/>
        </w:rPr>
        <w:t>яет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исполнительный 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>орган государственной власти города Москвы или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>, уполномоченн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деятельности  по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 и поддержанию региональной инфраструктуры </w:t>
      </w:r>
      <w:r w:rsidR="0045519C">
        <w:rPr>
          <w:rFonts w:ascii="Times New Roman" w:eastAsia="Times New Roman" w:hAnsi="Times New Roman" w:cs="Times New Roman"/>
          <w:sz w:val="28"/>
          <w:szCs w:val="28"/>
        </w:rPr>
        <w:t xml:space="preserve">активации и 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>применения мобильного приложения (далее – оператор региональной инфраструктуры применения)</w:t>
      </w:r>
      <w:r w:rsidR="0015781D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C17D5" w:rsidRPr="003C2F69" w:rsidRDefault="002C17D5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FE4">
        <w:rPr>
          <w:rFonts w:ascii="Times New Roman" w:eastAsia="Times New Roman" w:hAnsi="Times New Roman" w:cs="Times New Roman"/>
          <w:sz w:val="28"/>
          <w:szCs w:val="28"/>
        </w:rPr>
        <w:t>определяет иные исполнительные органы государственной власти города Москвы,</w:t>
      </w:r>
      <w:r w:rsidR="00455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commentRangeStart w:id="39"/>
      <w:r w:rsidR="0045519C" w:rsidRPr="002B74E4">
        <w:rPr>
          <w:rFonts w:ascii="Times New Roman" w:eastAsia="Times New Roman" w:hAnsi="Times New Roman" w:cs="Times New Roman"/>
          <w:sz w:val="28"/>
          <w:szCs w:val="28"/>
        </w:rPr>
        <w:t xml:space="preserve">подведомственные им организации, иные организации, </w:t>
      </w:r>
      <w:r w:rsidRPr="009A4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commentRangeEnd w:id="39"/>
      <w:r w:rsidR="006958A9">
        <w:rPr>
          <w:rStyle w:val="a8"/>
        </w:rPr>
        <w:commentReference w:id="39"/>
      </w:r>
      <w:r w:rsidRPr="009A4FE4">
        <w:rPr>
          <w:rFonts w:ascii="Times New Roman" w:eastAsia="Times New Roman" w:hAnsi="Times New Roman" w:cs="Times New Roman"/>
          <w:sz w:val="28"/>
          <w:szCs w:val="28"/>
        </w:rPr>
        <w:t>ответственные и (или) участвующие в проведении эксперимента и координирует их участие в эксперименте на протяжении всего времени его проведения;</w:t>
      </w:r>
    </w:p>
    <w:p w:rsidR="0015781D" w:rsidRPr="003C2F69" w:rsidRDefault="0015781D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4FE4">
        <w:rPr>
          <w:rFonts w:ascii="Times New Roman" w:eastAsia="Times New Roman" w:hAnsi="Times New Roman" w:cs="Times New Roman"/>
          <w:sz w:val="28"/>
          <w:szCs w:val="28"/>
        </w:rPr>
        <w:t xml:space="preserve">утверждает 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перечень многофункциональных центров предоставления государственных и муниципальных услуг города Москвы, в количестве не менее двух, в которых в период проведения эксперимента </w:t>
      </w:r>
      <w:commentRangeStart w:id="40"/>
      <w:r w:rsidRPr="001307A0">
        <w:rPr>
          <w:rFonts w:ascii="Times New Roman" w:eastAsia="Times New Roman" w:hAnsi="Times New Roman" w:cs="Times New Roman"/>
          <w:sz w:val="28"/>
          <w:szCs w:val="28"/>
        </w:rPr>
        <w:t>буд</w:t>
      </w:r>
      <w:r w:rsidR="0045519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5519C">
        <w:rPr>
          <w:rFonts w:ascii="Times New Roman" w:eastAsia="Times New Roman" w:hAnsi="Times New Roman" w:cs="Times New Roman"/>
          <w:sz w:val="28"/>
          <w:szCs w:val="28"/>
        </w:rPr>
        <w:t xml:space="preserve"> активироваться мобильное приложение, а также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предоставляться </w:t>
      </w:r>
      <w:commentRangeEnd w:id="40"/>
      <w:r w:rsidR="006958A9">
        <w:rPr>
          <w:rStyle w:val="a8"/>
        </w:rPr>
        <w:commentReference w:id="40"/>
      </w: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государственные, муниципальные и иные услуги и сервисы с применением мобильного приложения </w:t>
      </w:r>
      <w:r w:rsidR="00825A50">
        <w:rPr>
          <w:rFonts w:ascii="Times New Roman" w:eastAsia="Times New Roman" w:hAnsi="Times New Roman" w:cs="Times New Roman"/>
          <w:sz w:val="28"/>
          <w:szCs w:val="28"/>
        </w:rPr>
        <w:t>взамен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 основного документа, удостоверяющего личность гражданина</w:t>
      </w:r>
      <w:r w:rsidR="00105C2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commentRangeStart w:id="41"/>
      <w:proofErr w:type="spellStart"/>
      <w:r w:rsidRPr="001307A0">
        <w:rPr>
          <w:rFonts w:ascii="Times New Roman" w:eastAsia="Times New Roman" w:hAnsi="Times New Roman" w:cs="Times New Roman"/>
          <w:sz w:val="28"/>
          <w:szCs w:val="28"/>
        </w:rPr>
        <w:t>пилотные</w:t>
      </w:r>
      <w:proofErr w:type="spellEnd"/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commentRangeStart w:id="42"/>
      <w:r w:rsidR="009A07A4">
        <w:rPr>
          <w:rStyle w:val="a8"/>
        </w:rPr>
        <w:commentReference w:id="43"/>
      </w:r>
      <w:commentRangeEnd w:id="41"/>
      <w:commentRangeEnd w:id="42"/>
      <w:r w:rsidR="00F629ED">
        <w:rPr>
          <w:rStyle w:val="a8"/>
        </w:rPr>
        <w:commentReference w:id="42"/>
      </w:r>
      <w:r w:rsidR="006958A9">
        <w:rPr>
          <w:rStyle w:val="a8"/>
        </w:rPr>
        <w:commentReference w:id="41"/>
      </w:r>
      <w:r w:rsidR="009A07A4">
        <w:rPr>
          <w:rFonts w:ascii="Times New Roman" w:eastAsia="Times New Roman" w:hAnsi="Times New Roman" w:cs="Times New Roman"/>
          <w:sz w:val="28"/>
          <w:szCs w:val="28"/>
        </w:rPr>
        <w:t>многофункциональные центры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>);</w:t>
      </w:r>
      <w:proofErr w:type="gramEnd"/>
    </w:p>
    <w:p w:rsidR="0015781D" w:rsidRPr="001307A0" w:rsidRDefault="0015781D" w:rsidP="0015781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утверждает 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перечень государственных, муниципальных и иных услуг и сервисов, предоставляемых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эксперимента 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органами государственной власти города Москвы, органами местного самоуправления, 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подведомственными им организациями, а также иными организациями города Москвы, с привлечением </w:t>
      </w:r>
      <w:proofErr w:type="spellStart"/>
      <w:r w:rsidRPr="001307A0">
        <w:rPr>
          <w:rFonts w:ascii="Times New Roman" w:eastAsia="Times New Roman" w:hAnsi="Times New Roman" w:cs="Times New Roman"/>
          <w:sz w:val="28"/>
          <w:szCs w:val="28"/>
        </w:rPr>
        <w:t>пилотных</w:t>
      </w:r>
      <w:proofErr w:type="spellEnd"/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07A4">
        <w:rPr>
          <w:rFonts w:ascii="Times New Roman" w:eastAsia="Times New Roman" w:hAnsi="Times New Roman" w:cs="Times New Roman"/>
          <w:sz w:val="28"/>
          <w:szCs w:val="28"/>
        </w:rPr>
        <w:t xml:space="preserve">многофункциональных </w:t>
      </w:r>
      <w:proofErr w:type="gramStart"/>
      <w:r w:rsidR="009A07A4">
        <w:rPr>
          <w:rFonts w:ascii="Times New Roman" w:eastAsia="Times New Roman" w:hAnsi="Times New Roman" w:cs="Times New Roman"/>
          <w:sz w:val="28"/>
          <w:szCs w:val="28"/>
        </w:rPr>
        <w:t>центров</w:t>
      </w:r>
      <w:proofErr w:type="gramEnd"/>
      <w:r w:rsidR="0089139E">
        <w:rPr>
          <w:rFonts w:ascii="Times New Roman" w:eastAsia="Times New Roman" w:hAnsi="Times New Roman" w:cs="Times New Roman"/>
          <w:sz w:val="28"/>
          <w:szCs w:val="28"/>
        </w:rPr>
        <w:t xml:space="preserve"> а также посредством использования регионального портала государственных и муниципальных услуг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5781D" w:rsidRDefault="0015781D" w:rsidP="003C2F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25D8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3C2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7D5" w:rsidRPr="001307A0">
        <w:rPr>
          <w:rFonts w:ascii="Times New Roman" w:eastAsia="Times New Roman" w:hAnsi="Times New Roman" w:cs="Times New Roman"/>
          <w:sz w:val="28"/>
          <w:szCs w:val="28"/>
        </w:rPr>
        <w:t>принятие нормативных правовых актов высшего органа исполнительной власти города Москвы, в том числе</w:t>
      </w:r>
      <w:r w:rsidR="007912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устанавливающих </w:t>
      </w:r>
      <w:r w:rsidR="002C17D5" w:rsidRPr="001307A0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взаимодействия органов государственной власти города Москвы, органов местного самоуправления, подведомственных им организаций, а также иных организаций города Москвы с гражданами Российской Федерации с применением мобильного приложения </w:t>
      </w:r>
      <w:r w:rsidR="00825A50">
        <w:rPr>
          <w:rFonts w:ascii="Times New Roman" w:eastAsia="Times New Roman" w:hAnsi="Times New Roman" w:cs="Times New Roman"/>
          <w:sz w:val="28"/>
          <w:szCs w:val="28"/>
        </w:rPr>
        <w:t>взамен</w:t>
      </w:r>
      <w:r w:rsidR="002C17D5" w:rsidRPr="001307A0">
        <w:rPr>
          <w:rFonts w:ascii="Times New Roman" w:eastAsia="Times New Roman" w:hAnsi="Times New Roman" w:cs="Times New Roman"/>
          <w:sz w:val="28"/>
          <w:szCs w:val="28"/>
        </w:rPr>
        <w:t xml:space="preserve"> основного документа, удостоверяющего личность гражданина Российской Федерации на территории Российской Федерации, при осуществлении указанными органами полномочий по</w:t>
      </w:r>
      <w:proofErr w:type="gramEnd"/>
      <w:r w:rsidR="002C17D5" w:rsidRPr="001307A0">
        <w:rPr>
          <w:rFonts w:ascii="Times New Roman" w:eastAsia="Times New Roman" w:hAnsi="Times New Roman" w:cs="Times New Roman"/>
          <w:sz w:val="28"/>
          <w:szCs w:val="28"/>
        </w:rPr>
        <w:t xml:space="preserve"> предметам ведения субъекта Российской Федерации, предметам совместного ведения Российской Федерации и субъектов Российской Федерации и (или) переданных полномочий Российской Федерации</w:t>
      </w:r>
      <w:r w:rsidR="002F47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A4FE4" w:rsidRPr="003C2F69" w:rsidRDefault="002F47F0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</w:t>
      </w:r>
      <w:r w:rsidR="0015781D">
        <w:rPr>
          <w:rFonts w:ascii="Times New Roman" w:eastAsia="Times New Roman" w:hAnsi="Times New Roman" w:cs="Times New Roman"/>
          <w:sz w:val="28"/>
          <w:szCs w:val="28"/>
        </w:rPr>
        <w:t>внесение изменений в действующие нормативные правовые акты</w:t>
      </w:r>
      <w:r w:rsidR="0089139E">
        <w:rPr>
          <w:rFonts w:ascii="Times New Roman" w:eastAsia="Times New Roman" w:hAnsi="Times New Roman" w:cs="Times New Roman"/>
          <w:sz w:val="28"/>
          <w:szCs w:val="28"/>
        </w:rPr>
        <w:t xml:space="preserve"> города Москвы</w:t>
      </w:r>
      <w:r w:rsidR="0015781D">
        <w:rPr>
          <w:rFonts w:ascii="Times New Roman" w:eastAsia="Times New Roman" w:hAnsi="Times New Roman" w:cs="Times New Roman"/>
          <w:sz w:val="28"/>
          <w:szCs w:val="28"/>
        </w:rPr>
        <w:t xml:space="preserve">, регулирующие вопросы предоставления </w:t>
      </w:r>
      <w:r w:rsidR="0015781D" w:rsidRPr="001307A0">
        <w:rPr>
          <w:rFonts w:ascii="Times New Roman" w:eastAsia="Times New Roman" w:hAnsi="Times New Roman" w:cs="Times New Roman"/>
          <w:sz w:val="28"/>
          <w:szCs w:val="28"/>
        </w:rPr>
        <w:t>государственных, муниципальных и иных услуг</w:t>
      </w:r>
      <w:r w:rsidR="0015781D">
        <w:rPr>
          <w:rFonts w:ascii="Times New Roman" w:eastAsia="Times New Roman" w:hAnsi="Times New Roman" w:cs="Times New Roman"/>
          <w:sz w:val="28"/>
          <w:szCs w:val="28"/>
        </w:rPr>
        <w:t>, относящихся к компетенции города Москвы, в целях проведения эксперимента;</w:t>
      </w:r>
    </w:p>
    <w:p w:rsidR="00EF1647" w:rsidRPr="001307A0" w:rsidRDefault="002F47F0" w:rsidP="003C2F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commentRangeStart w:id="44"/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15781D" w:rsidRPr="00FB3B3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5781D" w:rsidRPr="009A25D8">
        <w:rPr>
          <w:rFonts w:ascii="Times New Roman" w:eastAsia="Times New Roman" w:hAnsi="Times New Roman" w:cs="Times New Roman"/>
          <w:sz w:val="28"/>
          <w:szCs w:val="28"/>
        </w:rPr>
        <w:t>в срок до  </w:t>
      </w:r>
      <w:r w:rsidR="00FB3B36" w:rsidRPr="00FB3B36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45519C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FB3B36" w:rsidRPr="00FB3B36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="00FB3B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commentRangeEnd w:id="44"/>
      <w:r w:rsidR="004816B9">
        <w:rPr>
          <w:rStyle w:val="a8"/>
        </w:rPr>
        <w:commentReference w:id="44"/>
      </w:r>
      <w:r w:rsidR="004A1F0B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5132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781D" w:rsidRPr="009A25D8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="0015781D" w:rsidRPr="00FB3B36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</w:t>
      </w:r>
      <w:r w:rsidR="0015781D" w:rsidRPr="003C2F69">
        <w:rPr>
          <w:rFonts w:ascii="Times New Roman" w:eastAsia="Times New Roman" w:hAnsi="Times New Roman" w:cs="Times New Roman"/>
          <w:sz w:val="28"/>
          <w:szCs w:val="28"/>
        </w:rPr>
        <w:t xml:space="preserve"> и подготовку региональной инфраструктуры </w:t>
      </w:r>
      <w:r w:rsidR="0045519C">
        <w:rPr>
          <w:rFonts w:ascii="Times New Roman" w:eastAsia="Times New Roman" w:hAnsi="Times New Roman" w:cs="Times New Roman"/>
          <w:sz w:val="28"/>
          <w:szCs w:val="28"/>
        </w:rPr>
        <w:t xml:space="preserve">активации и </w:t>
      </w:r>
      <w:r w:rsidR="0015781D" w:rsidRPr="003C2F69">
        <w:rPr>
          <w:rFonts w:ascii="Times New Roman" w:eastAsia="Times New Roman" w:hAnsi="Times New Roman" w:cs="Times New Roman"/>
          <w:sz w:val="28"/>
          <w:szCs w:val="28"/>
        </w:rPr>
        <w:t xml:space="preserve">применения мобильного приложения и обеспечивает поддержку функционирования данной инфраструктуры, а также ее взаимодействие с инфраструктурой мобильного приложения и федеральной инфраструктурой </w:t>
      </w:r>
      <w:r w:rsidR="00E7775F">
        <w:rPr>
          <w:rFonts w:ascii="Times New Roman" w:eastAsia="Times New Roman" w:hAnsi="Times New Roman" w:cs="Times New Roman"/>
          <w:sz w:val="28"/>
          <w:szCs w:val="28"/>
        </w:rPr>
        <w:t xml:space="preserve">активации и </w:t>
      </w:r>
      <w:r w:rsidR="0015781D" w:rsidRPr="003C2F69">
        <w:rPr>
          <w:rFonts w:ascii="Times New Roman" w:eastAsia="Times New Roman" w:hAnsi="Times New Roman" w:cs="Times New Roman"/>
          <w:sz w:val="28"/>
          <w:szCs w:val="28"/>
        </w:rPr>
        <w:t>применения мобильного приложения на протяжении всего времени проведения эксперимента</w:t>
      </w:r>
      <w:r w:rsidR="004A2A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1D52" w:rsidRDefault="00B94878" w:rsidP="00711D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11D52" w:rsidRPr="001307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11D52">
        <w:rPr>
          <w:rFonts w:ascii="Times New Roman" w:eastAsia="Times New Roman" w:hAnsi="Times New Roman" w:cs="Times New Roman"/>
          <w:sz w:val="28"/>
          <w:szCs w:val="28"/>
        </w:rPr>
        <w:t xml:space="preserve">Детальный </w:t>
      </w:r>
      <w:r w:rsidR="00711D52" w:rsidRPr="007B0FED">
        <w:rPr>
          <w:rFonts w:ascii="Times New Roman" w:eastAsia="Times New Roman" w:hAnsi="Times New Roman" w:cs="Times New Roman"/>
          <w:sz w:val="28"/>
          <w:szCs w:val="28"/>
        </w:rPr>
        <w:t xml:space="preserve">план реализации эксперимента </w:t>
      </w:r>
      <w:r w:rsidR="00944DC5" w:rsidRPr="00F2393C">
        <w:rPr>
          <w:rFonts w:ascii="Times New Roman" w:eastAsia="Times New Roman" w:hAnsi="Times New Roman" w:cs="Times New Roman"/>
          <w:sz w:val="28"/>
          <w:szCs w:val="28"/>
        </w:rPr>
        <w:t xml:space="preserve">утверждается </w:t>
      </w:r>
      <w:r w:rsidR="007B0FED" w:rsidRPr="009A25D8">
        <w:rPr>
          <w:rFonts w:ascii="Times New Roman" w:eastAsia="Times New Roman" w:hAnsi="Times New Roman" w:cs="Times New Roman"/>
          <w:sz w:val="28"/>
          <w:szCs w:val="28"/>
        </w:rPr>
        <w:t>межведомственной рабочей группой, создаваемой в соответствии с подпунктом «а» п</w:t>
      </w:r>
      <w:r w:rsidR="00985609" w:rsidRPr="000521AC">
        <w:rPr>
          <w:rFonts w:ascii="Times New Roman" w:eastAsia="Times New Roman" w:hAnsi="Times New Roman" w:cs="Times New Roman"/>
          <w:sz w:val="28"/>
          <w:szCs w:val="28"/>
        </w:rPr>
        <w:t xml:space="preserve">одпункта 1 пункта 6 настоящего </w:t>
      </w:r>
      <w:r w:rsidR="0098560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B0FED" w:rsidRPr="009A25D8">
        <w:rPr>
          <w:rFonts w:ascii="Times New Roman" w:eastAsia="Times New Roman" w:hAnsi="Times New Roman" w:cs="Times New Roman"/>
          <w:sz w:val="28"/>
          <w:szCs w:val="28"/>
        </w:rPr>
        <w:t>орядка.</w:t>
      </w:r>
    </w:p>
    <w:p w:rsidR="00EF1647" w:rsidRDefault="00B94878" w:rsidP="003C2F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2C17D5" w:rsidRPr="001307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7775F">
        <w:rPr>
          <w:rFonts w:ascii="Times New Roman" w:eastAsia="Times New Roman" w:hAnsi="Times New Roman" w:cs="Times New Roman"/>
          <w:sz w:val="28"/>
          <w:szCs w:val="28"/>
        </w:rPr>
        <w:t>Активация, а также п</w:t>
      </w:r>
      <w:r w:rsidR="002C17D5" w:rsidRPr="001307A0">
        <w:rPr>
          <w:rFonts w:ascii="Times New Roman" w:eastAsia="Times New Roman" w:hAnsi="Times New Roman" w:cs="Times New Roman"/>
          <w:sz w:val="28"/>
          <w:szCs w:val="28"/>
        </w:rPr>
        <w:t>рименение мобильного приложения при предоставлении государственных, муниципальных и иных услуг</w:t>
      </w:r>
      <w:r w:rsidR="008913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7D5" w:rsidRPr="001307A0">
        <w:rPr>
          <w:rFonts w:ascii="Times New Roman" w:eastAsia="Times New Roman" w:hAnsi="Times New Roman" w:cs="Times New Roman"/>
          <w:sz w:val="28"/>
          <w:szCs w:val="28"/>
        </w:rPr>
        <w:t>на территории города Москвы в рамках проведения эксперимента осуществляется гражданами Российской Федерации в добровольном порядке</w:t>
      </w:r>
      <w:r w:rsidR="00754526">
        <w:rPr>
          <w:rFonts w:ascii="Times New Roman" w:eastAsia="Times New Roman" w:hAnsi="Times New Roman" w:cs="Times New Roman"/>
          <w:sz w:val="28"/>
          <w:szCs w:val="28"/>
        </w:rPr>
        <w:t xml:space="preserve"> в случаях, установленных настоящим порядком и Перечнем</w:t>
      </w:r>
      <w:r w:rsidR="002C17D5" w:rsidRPr="001307A0">
        <w:rPr>
          <w:rFonts w:ascii="Times New Roman" w:eastAsia="Times New Roman" w:hAnsi="Times New Roman" w:cs="Times New Roman"/>
          <w:sz w:val="28"/>
          <w:szCs w:val="28"/>
        </w:rPr>
        <w:t xml:space="preserve">. При </w:t>
      </w:r>
      <w:commentRangeStart w:id="45"/>
      <w:r w:rsidR="00FF46B2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применении мобильного приложения</w:t>
      </w:r>
      <w:r w:rsidR="002C17D5" w:rsidRPr="00130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commentRangeEnd w:id="45"/>
      <w:r w:rsidR="00FF46B2">
        <w:rPr>
          <w:rStyle w:val="a8"/>
        </w:rPr>
        <w:commentReference w:id="45"/>
      </w:r>
      <w:r w:rsidR="002C17D5" w:rsidRPr="001307A0">
        <w:rPr>
          <w:rFonts w:ascii="Times New Roman" w:eastAsia="Times New Roman" w:hAnsi="Times New Roman" w:cs="Times New Roman"/>
          <w:sz w:val="28"/>
          <w:szCs w:val="28"/>
        </w:rPr>
        <w:t>не требуется одновременного предъявления гражданином Российской Федерации паспорта .</w:t>
      </w:r>
    </w:p>
    <w:p w:rsidR="00D77B3F" w:rsidRPr="001307A0" w:rsidRDefault="00D77B3F" w:rsidP="003C2F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commentRangeStart w:id="46"/>
      <w:r>
        <w:rPr>
          <w:rFonts w:ascii="Times New Roman" w:eastAsia="Times New Roman" w:hAnsi="Times New Roman" w:cs="Times New Roman"/>
          <w:sz w:val="28"/>
          <w:szCs w:val="28"/>
        </w:rPr>
        <w:t xml:space="preserve">9. Обработка персональных данных граждан Российской Федерации (далее – граждане), включая получение согласия на такую обработку, осуществляется в соответствии с </w:t>
      </w:r>
      <w:r w:rsidR="00073194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 персональных данных.</w:t>
      </w:r>
      <w:commentRangeEnd w:id="46"/>
      <w:r>
        <w:rPr>
          <w:rStyle w:val="a8"/>
        </w:rPr>
        <w:commentReference w:id="46"/>
      </w:r>
    </w:p>
    <w:p w:rsidR="00EF1647" w:rsidRDefault="00EF1647">
      <w:pPr>
        <w:rPr>
          <w:rFonts w:ascii="Times New Roman" w:eastAsia="Times New Roman" w:hAnsi="Times New Roman" w:cs="Times New Roman"/>
          <w:sz w:val="28"/>
          <w:szCs w:val="28"/>
        </w:rPr>
      </w:pPr>
      <w:commentRangeStart w:id="47"/>
    </w:p>
    <w:p w:rsidR="001C30B1" w:rsidRPr="001C30B1" w:rsidRDefault="001C30B1" w:rsidP="001C30B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3C2F6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7775F">
        <w:rPr>
          <w:rFonts w:ascii="Times New Roman" w:eastAsia="Times New Roman" w:hAnsi="Times New Roman" w:cs="Times New Roman"/>
          <w:b/>
          <w:sz w:val="28"/>
          <w:szCs w:val="28"/>
        </w:rPr>
        <w:t>Общие требования 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307A0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ктивации </w:t>
      </w:r>
      <w:r w:rsidR="00E7775F">
        <w:rPr>
          <w:rFonts w:ascii="Times New Roman" w:eastAsia="Times New Roman" w:hAnsi="Times New Roman" w:cs="Times New Roman"/>
          <w:b/>
          <w:sz w:val="28"/>
          <w:szCs w:val="28"/>
        </w:rPr>
        <w:t xml:space="preserve">и применению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мобильного приложения </w:t>
      </w:r>
      <w:commentRangeEnd w:id="47"/>
      <w:r w:rsidR="00762ACA">
        <w:rPr>
          <w:rStyle w:val="a8"/>
        </w:rPr>
        <w:commentReference w:id="47"/>
      </w:r>
    </w:p>
    <w:p w:rsidR="001C30B1" w:rsidRPr="001307A0" w:rsidRDefault="001C30B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667FC" w:rsidRPr="003C2F69" w:rsidRDefault="00D77B3F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4667FC" w:rsidRPr="004667FC">
        <w:rPr>
          <w:rFonts w:ascii="Times New Roman" w:eastAsia="Times New Roman" w:hAnsi="Times New Roman" w:cs="Times New Roman"/>
          <w:sz w:val="28"/>
          <w:szCs w:val="28"/>
        </w:rPr>
        <w:t xml:space="preserve">. В ходе проведения эксперимента предоставление </w:t>
      </w:r>
      <w:r w:rsidR="00E7775F">
        <w:rPr>
          <w:rFonts w:ascii="Times New Roman" w:eastAsia="Times New Roman" w:hAnsi="Times New Roman" w:cs="Times New Roman"/>
          <w:sz w:val="28"/>
          <w:szCs w:val="28"/>
        </w:rPr>
        <w:t xml:space="preserve">и активация </w:t>
      </w:r>
      <w:r w:rsidR="004667FC" w:rsidRPr="004667FC">
        <w:rPr>
          <w:rFonts w:ascii="Times New Roman" w:eastAsia="Times New Roman" w:hAnsi="Times New Roman" w:cs="Times New Roman"/>
          <w:sz w:val="28"/>
          <w:szCs w:val="28"/>
        </w:rPr>
        <w:t xml:space="preserve">мобильного приложения осуществляется гражданам, достигшим возраста </w:t>
      </w:r>
      <w:commentRangeStart w:id="48"/>
      <w:r w:rsidR="004667FC" w:rsidRPr="004667FC">
        <w:rPr>
          <w:rFonts w:ascii="Times New Roman" w:eastAsia="Times New Roman" w:hAnsi="Times New Roman" w:cs="Times New Roman"/>
          <w:sz w:val="28"/>
          <w:szCs w:val="28"/>
        </w:rPr>
        <w:t>1</w:t>
      </w:r>
      <w:r w:rsidR="00E7775F">
        <w:rPr>
          <w:rFonts w:ascii="Times New Roman" w:eastAsia="Times New Roman" w:hAnsi="Times New Roman" w:cs="Times New Roman"/>
          <w:sz w:val="28"/>
          <w:szCs w:val="28"/>
        </w:rPr>
        <w:t>8</w:t>
      </w:r>
      <w:r w:rsidR="004667FC" w:rsidRPr="00466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commentRangeEnd w:id="48"/>
      <w:r w:rsidR="004816B9">
        <w:rPr>
          <w:rStyle w:val="a8"/>
        </w:rPr>
        <w:commentReference w:id="48"/>
      </w:r>
      <w:r w:rsidR="004667FC" w:rsidRPr="004667FC">
        <w:rPr>
          <w:rFonts w:ascii="Times New Roman" w:eastAsia="Times New Roman" w:hAnsi="Times New Roman" w:cs="Times New Roman"/>
          <w:sz w:val="28"/>
          <w:szCs w:val="28"/>
        </w:rPr>
        <w:t xml:space="preserve">лет, зарегистрированным по месту жительства </w:t>
      </w:r>
      <w:r w:rsidR="00AF577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7038C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AF5778">
        <w:rPr>
          <w:rFonts w:ascii="Times New Roman" w:eastAsia="Times New Roman" w:hAnsi="Times New Roman" w:cs="Times New Roman"/>
          <w:sz w:val="28"/>
          <w:szCs w:val="28"/>
        </w:rPr>
        <w:t xml:space="preserve"> пребывания </w:t>
      </w:r>
      <w:r w:rsidR="004667FC" w:rsidRPr="004667FC">
        <w:rPr>
          <w:rFonts w:ascii="Times New Roman" w:eastAsia="Times New Roman" w:hAnsi="Times New Roman" w:cs="Times New Roman"/>
          <w:sz w:val="28"/>
          <w:szCs w:val="28"/>
        </w:rPr>
        <w:t>в городе Москве и имеющим паспорт .</w:t>
      </w:r>
    </w:p>
    <w:p w:rsidR="001C30B1" w:rsidRPr="003C2F69" w:rsidRDefault="00D77B3F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1C30B1" w:rsidRPr="009A4FE4">
        <w:rPr>
          <w:rFonts w:ascii="Times New Roman" w:eastAsia="Times New Roman" w:hAnsi="Times New Roman" w:cs="Times New Roman"/>
          <w:sz w:val="28"/>
          <w:szCs w:val="28"/>
        </w:rPr>
        <w:t>. Для получения</w:t>
      </w:r>
      <w:r w:rsidR="007B0FED">
        <w:rPr>
          <w:rFonts w:ascii="Times New Roman" w:eastAsia="Times New Roman" w:hAnsi="Times New Roman" w:cs="Times New Roman"/>
          <w:sz w:val="28"/>
          <w:szCs w:val="28"/>
        </w:rPr>
        <w:t xml:space="preserve"> и активации</w:t>
      </w:r>
      <w:r w:rsidR="001C30B1" w:rsidRPr="009A4FE4">
        <w:rPr>
          <w:rFonts w:ascii="Times New Roman" w:eastAsia="Times New Roman" w:hAnsi="Times New Roman" w:cs="Times New Roman"/>
          <w:sz w:val="28"/>
          <w:szCs w:val="28"/>
        </w:rPr>
        <w:t xml:space="preserve"> мобильного приложения гражданин </w:t>
      </w:r>
      <w:r w:rsidR="00E7775F">
        <w:rPr>
          <w:rFonts w:ascii="Times New Roman" w:eastAsia="Times New Roman" w:hAnsi="Times New Roman" w:cs="Times New Roman"/>
          <w:sz w:val="28"/>
          <w:szCs w:val="28"/>
        </w:rPr>
        <w:t xml:space="preserve">обращается </w:t>
      </w:r>
      <w:r w:rsidR="001C30B1" w:rsidRPr="009A4FE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1C30B1" w:rsidRPr="009A4FE4">
        <w:rPr>
          <w:rFonts w:ascii="Times New Roman" w:eastAsia="Times New Roman" w:hAnsi="Times New Roman" w:cs="Times New Roman"/>
          <w:sz w:val="28"/>
          <w:szCs w:val="28"/>
        </w:rPr>
        <w:t>пилотный</w:t>
      </w:r>
      <w:proofErr w:type="spellEnd"/>
      <w:r w:rsidR="001C30B1" w:rsidRPr="009A4FE4">
        <w:rPr>
          <w:rFonts w:ascii="Times New Roman" w:eastAsia="Times New Roman" w:hAnsi="Times New Roman" w:cs="Times New Roman"/>
          <w:sz w:val="28"/>
          <w:szCs w:val="28"/>
        </w:rPr>
        <w:t xml:space="preserve"> многофункциональный центр</w:t>
      </w:r>
      <w:r w:rsidR="00E77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a8"/>
        </w:rPr>
        <w:commentReference w:id="49"/>
      </w:r>
      <w:r w:rsidR="00E7775F">
        <w:rPr>
          <w:rFonts w:ascii="Times New Roman" w:eastAsia="Times New Roman" w:hAnsi="Times New Roman" w:cs="Times New Roman"/>
          <w:sz w:val="28"/>
          <w:szCs w:val="28"/>
        </w:rPr>
        <w:t>и предоставляет</w:t>
      </w:r>
      <w:r w:rsidR="001C30B1" w:rsidRPr="009A4FE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C30B1" w:rsidRPr="003C2F69" w:rsidRDefault="001C30B1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FE4">
        <w:rPr>
          <w:rFonts w:ascii="Times New Roman" w:eastAsia="Times New Roman" w:hAnsi="Times New Roman" w:cs="Times New Roman"/>
          <w:sz w:val="28"/>
          <w:szCs w:val="28"/>
        </w:rPr>
        <w:t>а) заполненн</w:t>
      </w:r>
      <w:r w:rsidR="00F43CB7" w:rsidRPr="009A4FE4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9A4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CB7" w:rsidRPr="009A4FE4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9A4FE4">
        <w:rPr>
          <w:rFonts w:ascii="Times New Roman" w:eastAsia="Times New Roman" w:hAnsi="Times New Roman" w:cs="Times New Roman"/>
          <w:sz w:val="28"/>
          <w:szCs w:val="28"/>
        </w:rPr>
        <w:t xml:space="preserve"> на получение</w:t>
      </w:r>
      <w:r w:rsidR="007B0FED">
        <w:rPr>
          <w:rFonts w:ascii="Times New Roman" w:eastAsia="Times New Roman" w:hAnsi="Times New Roman" w:cs="Times New Roman"/>
          <w:sz w:val="28"/>
          <w:szCs w:val="28"/>
        </w:rPr>
        <w:t xml:space="preserve"> и активацию</w:t>
      </w:r>
      <w:r w:rsidRPr="009A4FE4">
        <w:rPr>
          <w:rFonts w:ascii="Times New Roman" w:eastAsia="Times New Roman" w:hAnsi="Times New Roman" w:cs="Times New Roman"/>
          <w:sz w:val="28"/>
          <w:szCs w:val="28"/>
        </w:rPr>
        <w:t xml:space="preserve"> мобильного приложения (далее – заявление);</w:t>
      </w:r>
    </w:p>
    <w:p w:rsidR="001C30B1" w:rsidRPr="003C2F69" w:rsidRDefault="001C30B1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FE4">
        <w:rPr>
          <w:rFonts w:ascii="Times New Roman" w:eastAsia="Times New Roman" w:hAnsi="Times New Roman" w:cs="Times New Roman"/>
          <w:sz w:val="28"/>
          <w:szCs w:val="28"/>
        </w:rPr>
        <w:t>б) паспорт;</w:t>
      </w:r>
    </w:p>
    <w:p w:rsidR="001C30B1" w:rsidRPr="003C2F69" w:rsidRDefault="001C30B1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FE4">
        <w:rPr>
          <w:rFonts w:ascii="Times New Roman" w:eastAsia="Times New Roman" w:hAnsi="Times New Roman" w:cs="Times New Roman"/>
          <w:sz w:val="28"/>
          <w:szCs w:val="28"/>
        </w:rPr>
        <w:t>в) согласие на обработку персональных данных;</w:t>
      </w:r>
    </w:p>
    <w:p w:rsidR="001C30B1" w:rsidRPr="003C2F69" w:rsidRDefault="001C30B1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FE4">
        <w:rPr>
          <w:rFonts w:ascii="Times New Roman" w:eastAsia="Times New Roman" w:hAnsi="Times New Roman" w:cs="Times New Roman"/>
          <w:sz w:val="28"/>
          <w:szCs w:val="28"/>
        </w:rPr>
        <w:t>г) сведения об имеющейся у гражданина учетной записи в единой системе идентификац</w:t>
      </w:r>
      <w:proofErr w:type="gramStart"/>
      <w:r w:rsidRPr="009A4FE4">
        <w:rPr>
          <w:rFonts w:ascii="Times New Roman" w:eastAsia="Times New Roman" w:hAnsi="Times New Roman" w:cs="Times New Roman"/>
          <w:sz w:val="28"/>
          <w:szCs w:val="28"/>
        </w:rPr>
        <w:t xml:space="preserve">ии и </w:t>
      </w:r>
      <w:r w:rsidR="00DF2C2B">
        <w:rPr>
          <w:rFonts w:ascii="Times New Roman" w:eastAsia="Times New Roman" w:hAnsi="Times New Roman" w:cs="Times New Roman"/>
          <w:sz w:val="28"/>
          <w:szCs w:val="28"/>
        </w:rPr>
        <w:t>ау</w:t>
      </w:r>
      <w:proofErr w:type="gramEnd"/>
      <w:r w:rsidR="00DF2C2B">
        <w:rPr>
          <w:rFonts w:ascii="Times New Roman" w:eastAsia="Times New Roman" w:hAnsi="Times New Roman" w:cs="Times New Roman"/>
          <w:sz w:val="28"/>
          <w:szCs w:val="28"/>
        </w:rPr>
        <w:t>тентификации</w:t>
      </w:r>
      <w:r w:rsidR="00513201">
        <w:rPr>
          <w:rFonts w:ascii="Times New Roman" w:eastAsia="Times New Roman" w:hAnsi="Times New Roman" w:cs="Times New Roman"/>
          <w:sz w:val="28"/>
          <w:szCs w:val="28"/>
        </w:rPr>
        <w:t>, а также</w:t>
      </w:r>
      <w:r w:rsidR="007E62E5">
        <w:rPr>
          <w:rFonts w:ascii="Times New Roman" w:eastAsia="Times New Roman" w:hAnsi="Times New Roman" w:cs="Times New Roman"/>
          <w:sz w:val="28"/>
          <w:szCs w:val="28"/>
        </w:rPr>
        <w:t xml:space="preserve"> СУДИР</w:t>
      </w:r>
      <w:r w:rsidRPr="009A4F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30B1" w:rsidRDefault="001C30B1" w:rsidP="003C2F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A4FE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9A4FE4">
        <w:rPr>
          <w:rFonts w:ascii="Times New Roman" w:eastAsia="Times New Roman" w:hAnsi="Times New Roman" w:cs="Times New Roman"/>
          <w:sz w:val="28"/>
          <w:szCs w:val="28"/>
        </w:rPr>
        <w:t xml:space="preserve">) в случае отсутствия у гражданина учетной записи в единой системе идентификации </w:t>
      </w:r>
      <w:proofErr w:type="spellStart"/>
      <w:r w:rsidRPr="009A4FE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C02E1">
        <w:rPr>
          <w:rFonts w:ascii="Times New Roman" w:eastAsia="Times New Roman" w:hAnsi="Times New Roman" w:cs="Times New Roman"/>
          <w:sz w:val="28"/>
          <w:szCs w:val="28"/>
        </w:rPr>
        <w:t>аутентификации</w:t>
      </w:r>
      <w:proofErr w:type="spellEnd"/>
      <w:proofErr w:type="gramStart"/>
      <w:r w:rsidR="00C14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320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513201">
        <w:rPr>
          <w:rFonts w:ascii="Times New Roman" w:eastAsia="Times New Roman" w:hAnsi="Times New Roman" w:cs="Times New Roman"/>
          <w:sz w:val="28"/>
          <w:szCs w:val="28"/>
        </w:rPr>
        <w:t xml:space="preserve"> а также</w:t>
      </w:r>
      <w:r w:rsidR="007E62E5">
        <w:rPr>
          <w:rFonts w:ascii="Times New Roman" w:eastAsia="Times New Roman" w:hAnsi="Times New Roman" w:cs="Times New Roman"/>
          <w:sz w:val="28"/>
          <w:szCs w:val="28"/>
        </w:rPr>
        <w:t xml:space="preserve"> СУДИР</w:t>
      </w:r>
      <w:r w:rsidRPr="009A4FE4">
        <w:rPr>
          <w:rFonts w:ascii="Times New Roman" w:eastAsia="Times New Roman" w:hAnsi="Times New Roman" w:cs="Times New Roman"/>
          <w:sz w:val="28"/>
          <w:szCs w:val="28"/>
        </w:rPr>
        <w:t xml:space="preserve"> – сведения, необходимые для регистрации в указанных информационных системах.</w:t>
      </w:r>
    </w:p>
    <w:p w:rsidR="00FC3EDB" w:rsidRPr="003C2F69" w:rsidRDefault="0056007D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commentRangeStart w:id="50"/>
      <w:r>
        <w:rPr>
          <w:rStyle w:val="a8"/>
        </w:rPr>
        <w:commentReference w:id="51"/>
      </w:r>
      <w:commentRangeEnd w:id="50"/>
      <w:r w:rsidR="00F629ED">
        <w:rPr>
          <w:rStyle w:val="a8"/>
        </w:rPr>
        <w:commentReference w:id="50"/>
      </w:r>
      <w:r w:rsidR="00D77B3F">
        <w:rPr>
          <w:rFonts w:ascii="Times New Roman" w:eastAsia="Times New Roman" w:hAnsi="Times New Roman" w:cs="Times New Roman"/>
          <w:sz w:val="28"/>
          <w:szCs w:val="28"/>
        </w:rPr>
        <w:t>12</w:t>
      </w:r>
      <w:r w:rsidR="001C30B1" w:rsidRPr="009A4F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C3EDB" w:rsidRPr="009A4FE4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заявлением гражданин вправе </w:t>
      </w:r>
      <w:commentRangeStart w:id="52"/>
      <w:commentRangeStart w:id="53"/>
      <w:commentRangeStart w:id="54"/>
      <w:r w:rsidR="00E7775F">
        <w:rPr>
          <w:rFonts w:ascii="Times New Roman" w:eastAsia="Times New Roman" w:hAnsi="Times New Roman" w:cs="Times New Roman"/>
          <w:sz w:val="28"/>
          <w:szCs w:val="28"/>
        </w:rPr>
        <w:t xml:space="preserve">запросить </w:t>
      </w:r>
      <w:r w:rsidR="00FC3EDB" w:rsidRPr="009A4FE4">
        <w:rPr>
          <w:rFonts w:ascii="Times New Roman" w:eastAsia="Times New Roman" w:hAnsi="Times New Roman" w:cs="Times New Roman"/>
          <w:sz w:val="28"/>
          <w:szCs w:val="28"/>
        </w:rPr>
        <w:t xml:space="preserve">создание ключа усиленной квалифицированной электронной подписи для </w:t>
      </w:r>
      <w:r w:rsidR="00E7775F">
        <w:rPr>
          <w:rFonts w:ascii="Times New Roman" w:eastAsia="Times New Roman" w:hAnsi="Times New Roman" w:cs="Times New Roman"/>
          <w:sz w:val="28"/>
          <w:szCs w:val="28"/>
        </w:rPr>
        <w:t xml:space="preserve">последующего </w:t>
      </w:r>
      <w:r w:rsidR="00FC3EDB" w:rsidRPr="009A4FE4">
        <w:rPr>
          <w:rFonts w:ascii="Times New Roman" w:eastAsia="Times New Roman" w:hAnsi="Times New Roman" w:cs="Times New Roman"/>
          <w:sz w:val="28"/>
          <w:szCs w:val="28"/>
        </w:rPr>
        <w:t>его дистанционного использования</w:t>
      </w:r>
      <w:r w:rsidR="00106AD7" w:rsidRPr="009A4FE4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для </w:t>
      </w:r>
      <w:r w:rsidR="00FC3EDB" w:rsidRPr="003C2F69">
        <w:rPr>
          <w:rFonts w:ascii="Times New Roman" w:eastAsia="Times New Roman" w:hAnsi="Times New Roman" w:cs="Times New Roman"/>
          <w:sz w:val="28"/>
          <w:szCs w:val="28"/>
        </w:rPr>
        <w:t xml:space="preserve">создания при помощи </w:t>
      </w:r>
      <w:r w:rsidR="00106AD7" w:rsidRPr="003C2F69">
        <w:rPr>
          <w:rFonts w:ascii="Times New Roman" w:eastAsia="Times New Roman" w:hAnsi="Times New Roman" w:cs="Times New Roman"/>
          <w:sz w:val="28"/>
          <w:szCs w:val="28"/>
        </w:rPr>
        <w:t xml:space="preserve">такого </w:t>
      </w:r>
      <w:commentRangeEnd w:id="52"/>
      <w:r w:rsidR="00B1650F">
        <w:rPr>
          <w:rStyle w:val="a8"/>
        </w:rPr>
        <w:commentReference w:id="52"/>
      </w:r>
      <w:r w:rsidR="00106AD7" w:rsidRPr="003C2F69">
        <w:rPr>
          <w:rFonts w:ascii="Times New Roman" w:eastAsia="Times New Roman" w:hAnsi="Times New Roman" w:cs="Times New Roman"/>
          <w:sz w:val="28"/>
          <w:szCs w:val="28"/>
        </w:rPr>
        <w:t xml:space="preserve">ключа </w:t>
      </w:r>
      <w:commentRangeEnd w:id="53"/>
      <w:r w:rsidR="00A73038">
        <w:rPr>
          <w:rStyle w:val="a8"/>
        </w:rPr>
        <w:commentReference w:id="53"/>
      </w:r>
      <w:commentRangeEnd w:id="54"/>
      <w:r w:rsidR="00C1458D">
        <w:rPr>
          <w:rStyle w:val="a8"/>
        </w:rPr>
        <w:commentReference w:id="54"/>
      </w:r>
      <w:r w:rsidR="00106AD7" w:rsidRPr="003C2F69">
        <w:rPr>
          <w:rFonts w:ascii="Times New Roman" w:eastAsia="Times New Roman" w:hAnsi="Times New Roman" w:cs="Times New Roman"/>
          <w:sz w:val="28"/>
          <w:szCs w:val="28"/>
        </w:rPr>
        <w:t xml:space="preserve">усиленных квалифицированных </w:t>
      </w:r>
      <w:r w:rsidR="00FC3EDB" w:rsidRPr="003C2F69">
        <w:rPr>
          <w:rFonts w:ascii="Times New Roman" w:eastAsia="Times New Roman" w:hAnsi="Times New Roman" w:cs="Times New Roman"/>
          <w:sz w:val="28"/>
          <w:szCs w:val="28"/>
        </w:rPr>
        <w:t>электронных подписей для электронных документов</w:t>
      </w:r>
      <w:r w:rsidR="00106AD7" w:rsidRPr="003C2F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285495" w:rsidRPr="009A4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commentRangeStart w:id="55"/>
      <w:r w:rsidR="00285495" w:rsidRPr="003C2F69">
        <w:rPr>
          <w:rFonts w:ascii="Times New Roman" w:eastAsia="Times New Roman" w:hAnsi="Times New Roman" w:cs="Times New Roman"/>
          <w:sz w:val="28"/>
          <w:szCs w:val="28"/>
        </w:rPr>
        <w:t>При этом аутентификация гражданина для создания указанного ключа электронной подписи может осуществляться, в том числе с использованием паспорта гражданина, удостоверяющего личность гражданина за пределами Российской Федерации с электронным носителем</w:t>
      </w:r>
      <w:commentRangeEnd w:id="55"/>
      <w:r w:rsidR="003B153D">
        <w:rPr>
          <w:rStyle w:val="a8"/>
        </w:rPr>
        <w:commentReference w:id="55"/>
      </w:r>
      <w:r w:rsidR="00285495" w:rsidRPr="003C2F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0742" w:rsidRPr="003C2F69" w:rsidRDefault="00D77B3F" w:rsidP="005507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13</w:t>
      </w:r>
      <w:r w:rsidR="00FC3EDB" w:rsidRPr="009A4F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D3EC0">
        <w:rPr>
          <w:rStyle w:val="a8"/>
        </w:rPr>
        <w:commentReference w:id="56"/>
      </w:r>
      <w:r w:rsidR="001C30B1" w:rsidRPr="009A4FE4">
        <w:rPr>
          <w:rFonts w:ascii="Times New Roman" w:eastAsia="Times New Roman" w:hAnsi="Times New Roman" w:cs="Times New Roman"/>
          <w:sz w:val="28"/>
          <w:szCs w:val="28"/>
        </w:rPr>
        <w:t xml:space="preserve">Работник </w:t>
      </w:r>
      <w:proofErr w:type="spellStart"/>
      <w:r w:rsidR="001C30B1" w:rsidRPr="009A4FE4">
        <w:rPr>
          <w:rFonts w:ascii="Times New Roman" w:eastAsia="Times New Roman" w:hAnsi="Times New Roman" w:cs="Times New Roman"/>
          <w:sz w:val="28"/>
          <w:szCs w:val="28"/>
        </w:rPr>
        <w:t>пилотного</w:t>
      </w:r>
      <w:proofErr w:type="spellEnd"/>
      <w:r w:rsidR="001C30B1" w:rsidRPr="009A4FE4">
        <w:rPr>
          <w:rFonts w:ascii="Times New Roman" w:eastAsia="Times New Roman" w:hAnsi="Times New Roman" w:cs="Times New Roman"/>
          <w:sz w:val="28"/>
          <w:szCs w:val="28"/>
        </w:rPr>
        <w:t xml:space="preserve"> многофункционального центра обеспечивает </w:t>
      </w:r>
      <w:r w:rsidR="007E62E5">
        <w:rPr>
          <w:rFonts w:ascii="Times New Roman" w:eastAsia="Times New Roman" w:hAnsi="Times New Roman" w:cs="Times New Roman"/>
          <w:sz w:val="28"/>
          <w:szCs w:val="28"/>
        </w:rPr>
        <w:t xml:space="preserve">форматно-логическую </w:t>
      </w:r>
      <w:r w:rsidR="001C30B1" w:rsidRPr="009A4FE4">
        <w:rPr>
          <w:rFonts w:ascii="Times New Roman" w:eastAsia="Times New Roman" w:hAnsi="Times New Roman" w:cs="Times New Roman"/>
          <w:sz w:val="28"/>
          <w:szCs w:val="28"/>
        </w:rPr>
        <w:t>проверку предоставленных гражданином документов, сканирует все страницы паспорта</w:t>
      </w:r>
      <w:proofErr w:type="gramStart"/>
      <w:r w:rsidR="001C30B1" w:rsidRPr="009A4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commentRangeStart w:id="57"/>
      <w:r w:rsidR="00730AFD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730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30B1" w:rsidRPr="009A4FE4">
        <w:rPr>
          <w:rFonts w:ascii="Times New Roman" w:eastAsia="Times New Roman" w:hAnsi="Times New Roman" w:cs="Times New Roman"/>
          <w:sz w:val="28"/>
          <w:szCs w:val="28"/>
        </w:rPr>
        <w:t>добавляет их в учетную запись гражданина в единой системе идентификации и аутентификации</w:t>
      </w:r>
      <w:r w:rsidR="005132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62E5">
        <w:rPr>
          <w:rFonts w:ascii="Times New Roman" w:eastAsia="Times New Roman" w:hAnsi="Times New Roman" w:cs="Times New Roman"/>
          <w:sz w:val="28"/>
          <w:szCs w:val="28"/>
        </w:rPr>
        <w:t>СУДИР</w:t>
      </w:r>
      <w:commentRangeEnd w:id="57"/>
      <w:r w:rsidR="0056007D">
        <w:rPr>
          <w:rStyle w:val="a8"/>
        </w:rPr>
        <w:commentReference w:id="57"/>
      </w:r>
      <w:r w:rsidR="00730AFD">
        <w:rPr>
          <w:rFonts w:ascii="Times New Roman" w:eastAsia="Times New Roman" w:hAnsi="Times New Roman" w:cs="Times New Roman"/>
          <w:sz w:val="28"/>
          <w:szCs w:val="28"/>
        </w:rPr>
        <w:t xml:space="preserve">, а также заносит предоставленные гражданином сведения </w:t>
      </w:r>
      <w:r w:rsidR="00730AFD" w:rsidRPr="009A4FE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30AFD">
        <w:rPr>
          <w:rFonts w:ascii="Times New Roman" w:eastAsia="Times New Roman" w:hAnsi="Times New Roman" w:cs="Times New Roman"/>
          <w:sz w:val="28"/>
          <w:szCs w:val="28"/>
        </w:rPr>
        <w:t xml:space="preserve">региональную </w:t>
      </w:r>
      <w:r w:rsidR="00730AFD" w:rsidRPr="009A4FE4">
        <w:rPr>
          <w:rFonts w:ascii="Times New Roman" w:eastAsia="Times New Roman" w:hAnsi="Times New Roman" w:cs="Times New Roman"/>
          <w:sz w:val="28"/>
          <w:szCs w:val="28"/>
        </w:rPr>
        <w:t>автоматизированную информационную систему многофункциональных центров</w:t>
      </w:r>
      <w:commentRangeStart w:id="58"/>
      <w:commentRangeStart w:id="59"/>
      <w:r w:rsidR="00550742">
        <w:rPr>
          <w:rFonts w:ascii="Times New Roman" w:eastAsia="Times New Roman" w:hAnsi="Times New Roman" w:cs="Times New Roman"/>
          <w:sz w:val="28"/>
          <w:szCs w:val="28"/>
        </w:rPr>
        <w:t>.</w:t>
      </w:r>
      <w:commentRangeEnd w:id="58"/>
      <w:r w:rsidR="0056007D">
        <w:rPr>
          <w:rStyle w:val="a8"/>
        </w:rPr>
        <w:commentReference w:id="58"/>
      </w:r>
      <w:commentRangeEnd w:id="59"/>
      <w:r w:rsidR="0079330B">
        <w:rPr>
          <w:rStyle w:val="a8"/>
        </w:rPr>
        <w:commentReference w:id="59"/>
      </w:r>
    </w:p>
    <w:p w:rsidR="001C30B1" w:rsidRPr="003C2F69" w:rsidRDefault="001C30B1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FE4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у гражданина </w:t>
      </w:r>
      <w:r w:rsidR="00C1458D">
        <w:rPr>
          <w:rFonts w:ascii="Times New Roman" w:eastAsia="Times New Roman" w:hAnsi="Times New Roman" w:cs="Times New Roman"/>
          <w:sz w:val="28"/>
          <w:szCs w:val="28"/>
        </w:rPr>
        <w:t xml:space="preserve">подтвержденной </w:t>
      </w:r>
      <w:r w:rsidRPr="009A4FE4">
        <w:rPr>
          <w:rFonts w:ascii="Times New Roman" w:eastAsia="Times New Roman" w:hAnsi="Times New Roman" w:cs="Times New Roman"/>
          <w:sz w:val="28"/>
          <w:szCs w:val="28"/>
        </w:rPr>
        <w:t xml:space="preserve">учетной записи в единой системе идентификации и идентификации </w:t>
      </w:r>
      <w:r w:rsidR="00956207">
        <w:rPr>
          <w:rFonts w:ascii="Times New Roman" w:eastAsia="Times New Roman" w:hAnsi="Times New Roman" w:cs="Times New Roman"/>
          <w:sz w:val="28"/>
          <w:szCs w:val="28"/>
        </w:rPr>
        <w:t>и/</w:t>
      </w:r>
      <w:r w:rsidR="007E62E5">
        <w:rPr>
          <w:rFonts w:ascii="Times New Roman" w:eastAsia="Times New Roman" w:hAnsi="Times New Roman" w:cs="Times New Roman"/>
          <w:sz w:val="28"/>
          <w:szCs w:val="28"/>
        </w:rPr>
        <w:t xml:space="preserve">или СУДИР </w:t>
      </w:r>
      <w:r w:rsidRPr="009A4FE4">
        <w:rPr>
          <w:rFonts w:ascii="Times New Roman" w:eastAsia="Times New Roman" w:hAnsi="Times New Roman" w:cs="Times New Roman"/>
          <w:sz w:val="28"/>
          <w:szCs w:val="28"/>
        </w:rPr>
        <w:t xml:space="preserve">работником </w:t>
      </w:r>
      <w:proofErr w:type="spellStart"/>
      <w:r w:rsidRPr="009A4FE4">
        <w:rPr>
          <w:rFonts w:ascii="Times New Roman" w:eastAsia="Times New Roman" w:hAnsi="Times New Roman" w:cs="Times New Roman"/>
          <w:sz w:val="28"/>
          <w:szCs w:val="28"/>
        </w:rPr>
        <w:t>пилотного</w:t>
      </w:r>
      <w:proofErr w:type="spellEnd"/>
      <w:r w:rsidRPr="009A4FE4">
        <w:rPr>
          <w:rFonts w:ascii="Times New Roman" w:eastAsia="Times New Roman" w:hAnsi="Times New Roman" w:cs="Times New Roman"/>
          <w:sz w:val="28"/>
          <w:szCs w:val="28"/>
        </w:rPr>
        <w:t xml:space="preserve"> многофункционального центра предварительно </w:t>
      </w:r>
      <w:r w:rsidR="00F43CB7" w:rsidRPr="009A4FE4">
        <w:rPr>
          <w:rFonts w:ascii="Times New Roman" w:eastAsia="Times New Roman" w:hAnsi="Times New Roman" w:cs="Times New Roman"/>
          <w:sz w:val="28"/>
          <w:szCs w:val="28"/>
        </w:rPr>
        <w:t>обеспечивается создание указанной учетной записи</w:t>
      </w:r>
      <w:r w:rsidR="00C1458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79330B">
        <w:rPr>
          <w:rFonts w:ascii="Times New Roman" w:eastAsia="Times New Roman" w:hAnsi="Times New Roman" w:cs="Times New Roman"/>
          <w:sz w:val="28"/>
          <w:szCs w:val="28"/>
        </w:rPr>
        <w:t>/или</w:t>
      </w:r>
      <w:r w:rsidR="00C1458D">
        <w:rPr>
          <w:rFonts w:ascii="Times New Roman" w:eastAsia="Times New Roman" w:hAnsi="Times New Roman" w:cs="Times New Roman"/>
          <w:sz w:val="28"/>
          <w:szCs w:val="28"/>
        </w:rPr>
        <w:t xml:space="preserve"> ее подтверждение</w:t>
      </w:r>
      <w:r w:rsidRPr="009A4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EC0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установленном порядке </w:t>
      </w:r>
      <w:r w:rsidRPr="009A4FE4">
        <w:rPr>
          <w:rFonts w:ascii="Times New Roman" w:eastAsia="Times New Roman" w:hAnsi="Times New Roman" w:cs="Times New Roman"/>
          <w:sz w:val="28"/>
          <w:szCs w:val="28"/>
        </w:rPr>
        <w:t>с согласия и в присутствии гражданина.</w:t>
      </w:r>
    </w:p>
    <w:p w:rsidR="001C30B1" w:rsidRPr="003C2F69" w:rsidRDefault="001C30B1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FE4">
        <w:rPr>
          <w:rFonts w:ascii="Times New Roman" w:eastAsia="Times New Roman" w:hAnsi="Times New Roman" w:cs="Times New Roman"/>
          <w:sz w:val="28"/>
          <w:szCs w:val="28"/>
        </w:rPr>
        <w:t>При отказе гражданина от создания учетн</w:t>
      </w:r>
      <w:r w:rsidR="00F43CB7" w:rsidRPr="009A4FE4">
        <w:rPr>
          <w:rFonts w:ascii="Times New Roman" w:eastAsia="Times New Roman" w:hAnsi="Times New Roman" w:cs="Times New Roman"/>
          <w:sz w:val="28"/>
          <w:szCs w:val="28"/>
        </w:rPr>
        <w:t>ой записи</w:t>
      </w:r>
      <w:r w:rsidRPr="009A4FE4">
        <w:rPr>
          <w:rFonts w:ascii="Times New Roman" w:eastAsia="Times New Roman" w:hAnsi="Times New Roman" w:cs="Times New Roman"/>
          <w:sz w:val="28"/>
          <w:szCs w:val="28"/>
        </w:rPr>
        <w:t xml:space="preserve"> в единой системе идентификац</w:t>
      </w:r>
      <w:proofErr w:type="gramStart"/>
      <w:r w:rsidRPr="009A4FE4">
        <w:rPr>
          <w:rFonts w:ascii="Times New Roman" w:eastAsia="Times New Roman" w:hAnsi="Times New Roman" w:cs="Times New Roman"/>
          <w:sz w:val="28"/>
          <w:szCs w:val="28"/>
        </w:rPr>
        <w:t>ии и ау</w:t>
      </w:r>
      <w:proofErr w:type="gramEnd"/>
      <w:r w:rsidRPr="009A4FE4">
        <w:rPr>
          <w:rFonts w:ascii="Times New Roman" w:eastAsia="Times New Roman" w:hAnsi="Times New Roman" w:cs="Times New Roman"/>
          <w:sz w:val="28"/>
          <w:szCs w:val="28"/>
        </w:rPr>
        <w:t xml:space="preserve">тентификации </w:t>
      </w:r>
      <w:r w:rsidR="00CD3EC0">
        <w:rPr>
          <w:rFonts w:ascii="Times New Roman" w:eastAsia="Times New Roman" w:hAnsi="Times New Roman" w:cs="Times New Roman"/>
          <w:sz w:val="28"/>
          <w:szCs w:val="28"/>
        </w:rPr>
        <w:t>и/</w:t>
      </w:r>
      <w:r w:rsidR="007E62E5">
        <w:rPr>
          <w:rFonts w:ascii="Times New Roman" w:eastAsia="Times New Roman" w:hAnsi="Times New Roman" w:cs="Times New Roman"/>
          <w:sz w:val="28"/>
          <w:szCs w:val="28"/>
        </w:rPr>
        <w:t>или СУДИР</w:t>
      </w:r>
      <w:r w:rsidR="00CD3EC0">
        <w:rPr>
          <w:rFonts w:ascii="Times New Roman" w:eastAsia="Times New Roman" w:hAnsi="Times New Roman" w:cs="Times New Roman"/>
          <w:sz w:val="28"/>
          <w:szCs w:val="28"/>
        </w:rPr>
        <w:t>, а также от их подтверждения</w:t>
      </w:r>
      <w:r w:rsidR="007E6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FE4">
        <w:rPr>
          <w:rFonts w:ascii="Times New Roman" w:eastAsia="Times New Roman" w:hAnsi="Times New Roman" w:cs="Times New Roman"/>
          <w:sz w:val="28"/>
          <w:szCs w:val="28"/>
        </w:rPr>
        <w:t>он информируется о невозможности получения мобильного приложения в рамках эксперимента.</w:t>
      </w:r>
    </w:p>
    <w:p w:rsidR="001C30B1" w:rsidRPr="003C2F69" w:rsidRDefault="00D77B3F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1C30B1" w:rsidRPr="009A4FE4">
        <w:rPr>
          <w:rFonts w:ascii="Times New Roman" w:eastAsia="Times New Roman" w:hAnsi="Times New Roman" w:cs="Times New Roman"/>
          <w:sz w:val="28"/>
          <w:szCs w:val="28"/>
        </w:rPr>
        <w:t xml:space="preserve">. В приеме заявления и </w:t>
      </w:r>
      <w:r w:rsidR="0022280E">
        <w:rPr>
          <w:rFonts w:ascii="Times New Roman" w:eastAsia="Times New Roman" w:hAnsi="Times New Roman" w:cs="Times New Roman"/>
          <w:sz w:val="28"/>
          <w:szCs w:val="28"/>
        </w:rPr>
        <w:t>активации</w:t>
      </w:r>
      <w:r w:rsidR="0022280E" w:rsidRPr="009A4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30B1" w:rsidRPr="009A4FE4">
        <w:rPr>
          <w:rFonts w:ascii="Times New Roman" w:eastAsia="Times New Roman" w:hAnsi="Times New Roman" w:cs="Times New Roman"/>
          <w:sz w:val="28"/>
          <w:szCs w:val="28"/>
        </w:rPr>
        <w:t xml:space="preserve">мобильного приложения может быть отказано в случае, если представленные </w:t>
      </w:r>
      <w:r w:rsidR="00F43CB7" w:rsidRPr="009A4FE4">
        <w:rPr>
          <w:rFonts w:ascii="Times New Roman" w:eastAsia="Times New Roman" w:hAnsi="Times New Roman" w:cs="Times New Roman"/>
          <w:sz w:val="28"/>
          <w:szCs w:val="28"/>
        </w:rPr>
        <w:t xml:space="preserve">гражданином </w:t>
      </w:r>
      <w:r w:rsidR="001C30B1" w:rsidRPr="009A4FE4">
        <w:rPr>
          <w:rFonts w:ascii="Times New Roman" w:eastAsia="Times New Roman" w:hAnsi="Times New Roman" w:cs="Times New Roman"/>
          <w:sz w:val="28"/>
          <w:szCs w:val="28"/>
        </w:rPr>
        <w:t xml:space="preserve">документы и сведения не соответствуют требованиям, предусмотренным настоящим </w:t>
      </w:r>
      <w:r w:rsidR="0098560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C30B1" w:rsidRPr="009A4FE4">
        <w:rPr>
          <w:rFonts w:ascii="Times New Roman" w:eastAsia="Times New Roman" w:hAnsi="Times New Roman" w:cs="Times New Roman"/>
          <w:sz w:val="28"/>
          <w:szCs w:val="28"/>
        </w:rPr>
        <w:t>орядком</w:t>
      </w:r>
      <w:r w:rsidR="007E62E5">
        <w:rPr>
          <w:rFonts w:ascii="Times New Roman" w:eastAsia="Times New Roman" w:hAnsi="Times New Roman" w:cs="Times New Roman"/>
          <w:sz w:val="28"/>
          <w:szCs w:val="28"/>
        </w:rPr>
        <w:t>,</w:t>
      </w:r>
      <w:r w:rsidR="001C30B1" w:rsidRPr="009A4FE4">
        <w:rPr>
          <w:rFonts w:ascii="Times New Roman" w:eastAsia="Times New Roman" w:hAnsi="Times New Roman" w:cs="Times New Roman"/>
          <w:sz w:val="28"/>
          <w:szCs w:val="28"/>
        </w:rPr>
        <w:t xml:space="preserve"> или если представлены не все необходимые сведения</w:t>
      </w:r>
      <w:commentRangeStart w:id="60"/>
      <w:r w:rsidR="00974F3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ED0712">
        <w:rPr>
          <w:rFonts w:ascii="Times New Roman" w:eastAsia="Times New Roman" w:hAnsi="Times New Roman" w:cs="Times New Roman"/>
          <w:sz w:val="28"/>
          <w:szCs w:val="28"/>
        </w:rPr>
        <w:t xml:space="preserve"> (или)</w:t>
      </w:r>
      <w:r w:rsidR="00974F37">
        <w:rPr>
          <w:rFonts w:ascii="Times New Roman" w:eastAsia="Times New Roman" w:hAnsi="Times New Roman" w:cs="Times New Roman"/>
          <w:sz w:val="28"/>
          <w:szCs w:val="28"/>
        </w:rPr>
        <w:t xml:space="preserve"> документы</w:t>
      </w:r>
      <w:r w:rsidR="006E689D">
        <w:rPr>
          <w:rFonts w:ascii="Times New Roman" w:eastAsia="Times New Roman" w:hAnsi="Times New Roman" w:cs="Times New Roman"/>
          <w:sz w:val="28"/>
          <w:szCs w:val="28"/>
        </w:rPr>
        <w:t>, предусмотренные пунктом 11 настоящего Порядка</w:t>
      </w:r>
      <w:r w:rsidR="001C30B1" w:rsidRPr="009A4F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commentRangeEnd w:id="60"/>
      <w:r w:rsidR="00ED0712">
        <w:rPr>
          <w:rStyle w:val="a8"/>
        </w:rPr>
        <w:commentReference w:id="60"/>
      </w:r>
    </w:p>
    <w:p w:rsidR="00C95446" w:rsidRPr="003C2F69" w:rsidRDefault="00D77B3F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commentRangeStart w:id="61"/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C95446" w:rsidRPr="009A4F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C95446" w:rsidRPr="009A4FE4">
        <w:rPr>
          <w:rFonts w:ascii="Times New Roman" w:eastAsia="Times New Roman" w:hAnsi="Times New Roman" w:cs="Times New Roman"/>
          <w:sz w:val="28"/>
          <w:szCs w:val="28"/>
        </w:rPr>
        <w:t xml:space="preserve">После предоставления необходимых документов и сведений, при наличии </w:t>
      </w:r>
      <w:r w:rsidR="006B1E6A">
        <w:rPr>
          <w:rFonts w:ascii="Times New Roman" w:eastAsia="Times New Roman" w:hAnsi="Times New Roman" w:cs="Times New Roman"/>
          <w:sz w:val="28"/>
          <w:szCs w:val="28"/>
        </w:rPr>
        <w:t xml:space="preserve">подтвержденной </w:t>
      </w:r>
      <w:r w:rsidR="00C95446" w:rsidRPr="009A4FE4">
        <w:rPr>
          <w:rFonts w:ascii="Times New Roman" w:eastAsia="Times New Roman" w:hAnsi="Times New Roman" w:cs="Times New Roman"/>
          <w:sz w:val="28"/>
          <w:szCs w:val="28"/>
        </w:rPr>
        <w:t>учетной записи в единой системе идентификации и аутентификации</w:t>
      </w:r>
      <w:r w:rsidR="00513201">
        <w:rPr>
          <w:rFonts w:ascii="Times New Roman" w:eastAsia="Times New Roman" w:hAnsi="Times New Roman" w:cs="Times New Roman"/>
          <w:sz w:val="28"/>
          <w:szCs w:val="28"/>
        </w:rPr>
        <w:t>, а также</w:t>
      </w:r>
      <w:r w:rsidR="007E62E5">
        <w:rPr>
          <w:rFonts w:ascii="Times New Roman" w:eastAsia="Times New Roman" w:hAnsi="Times New Roman" w:cs="Times New Roman"/>
          <w:sz w:val="28"/>
          <w:szCs w:val="28"/>
        </w:rPr>
        <w:t xml:space="preserve"> СУДИР</w:t>
      </w:r>
      <w:r w:rsidR="00C95446" w:rsidRPr="009A4FE4">
        <w:rPr>
          <w:rFonts w:ascii="Times New Roman" w:eastAsia="Times New Roman" w:hAnsi="Times New Roman" w:cs="Times New Roman"/>
          <w:sz w:val="28"/>
          <w:szCs w:val="28"/>
        </w:rPr>
        <w:t xml:space="preserve">, гражданин в присутствии работника </w:t>
      </w:r>
      <w:proofErr w:type="spellStart"/>
      <w:r w:rsidR="00C95446" w:rsidRPr="009A4FE4">
        <w:rPr>
          <w:rFonts w:ascii="Times New Roman" w:eastAsia="Times New Roman" w:hAnsi="Times New Roman" w:cs="Times New Roman"/>
          <w:sz w:val="28"/>
          <w:szCs w:val="28"/>
        </w:rPr>
        <w:t>пилотного</w:t>
      </w:r>
      <w:proofErr w:type="spellEnd"/>
      <w:r w:rsidR="00C95446" w:rsidRPr="009A4FE4">
        <w:rPr>
          <w:rFonts w:ascii="Times New Roman" w:eastAsia="Times New Roman" w:hAnsi="Times New Roman" w:cs="Times New Roman"/>
          <w:sz w:val="28"/>
          <w:szCs w:val="28"/>
        </w:rPr>
        <w:t xml:space="preserve"> многофункционального центра </w:t>
      </w:r>
      <w:commentRangeStart w:id="62"/>
      <w:commentRangeStart w:id="63"/>
      <w:r w:rsidR="000C7480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общедоступных источников </w:t>
      </w:r>
      <w:commentRangeEnd w:id="62"/>
      <w:r w:rsidR="000C7480">
        <w:rPr>
          <w:rStyle w:val="a8"/>
        </w:rPr>
        <w:commentReference w:id="62"/>
      </w:r>
      <w:commentRangeEnd w:id="63"/>
      <w:r w:rsidR="00515EBE">
        <w:rPr>
          <w:rStyle w:val="a8"/>
        </w:rPr>
        <w:commentReference w:id="63"/>
      </w:r>
      <w:r w:rsidR="006B1E6A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C95446" w:rsidRPr="009A4FE4">
        <w:rPr>
          <w:rFonts w:ascii="Times New Roman" w:eastAsia="Times New Roman" w:hAnsi="Times New Roman" w:cs="Times New Roman"/>
          <w:sz w:val="28"/>
          <w:szCs w:val="28"/>
        </w:rPr>
        <w:t xml:space="preserve">проходит </w:t>
      </w:r>
      <w:r w:rsidR="006B1E6A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установленном на его индивидуальном мобильном устройстве мобильном приложении </w:t>
      </w:r>
      <w:commentRangeStart w:id="64"/>
      <w:r w:rsidR="00C95446" w:rsidRPr="009A4FE4">
        <w:rPr>
          <w:rFonts w:ascii="Times New Roman" w:eastAsia="Times New Roman" w:hAnsi="Times New Roman" w:cs="Times New Roman"/>
          <w:sz w:val="28"/>
          <w:szCs w:val="28"/>
        </w:rPr>
        <w:t>авторизацию с использованием данных своей учетной записи в единой системе идентификации и аутентификации.</w:t>
      </w:r>
      <w:r w:rsidR="00974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commentRangeEnd w:id="61"/>
      <w:r w:rsidR="006B1E6A">
        <w:rPr>
          <w:rStyle w:val="a8"/>
        </w:rPr>
        <w:commentReference w:id="61"/>
      </w:r>
      <w:commentRangeEnd w:id="64"/>
      <w:r w:rsidR="00FF46B2">
        <w:rPr>
          <w:rStyle w:val="a8"/>
        </w:rPr>
        <w:commentReference w:id="64"/>
      </w:r>
      <w:proofErr w:type="gramEnd"/>
    </w:p>
    <w:p w:rsidR="00C95446" w:rsidRPr="003C2F69" w:rsidRDefault="00D77B3F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commentRangeStart w:id="65"/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C95446" w:rsidRPr="009A4FE4">
        <w:rPr>
          <w:rFonts w:ascii="Times New Roman" w:eastAsia="Times New Roman" w:hAnsi="Times New Roman" w:cs="Times New Roman"/>
          <w:sz w:val="28"/>
          <w:szCs w:val="28"/>
        </w:rPr>
        <w:t xml:space="preserve">. После прохождения гражданином авторизации в мобильном приложении работник </w:t>
      </w:r>
      <w:proofErr w:type="spellStart"/>
      <w:r w:rsidR="00C95446" w:rsidRPr="009A4FE4">
        <w:rPr>
          <w:rFonts w:ascii="Times New Roman" w:eastAsia="Times New Roman" w:hAnsi="Times New Roman" w:cs="Times New Roman"/>
          <w:sz w:val="28"/>
          <w:szCs w:val="28"/>
        </w:rPr>
        <w:t>пилотного</w:t>
      </w:r>
      <w:proofErr w:type="spellEnd"/>
      <w:r w:rsidR="00C95446" w:rsidRPr="009A4FE4">
        <w:rPr>
          <w:rFonts w:ascii="Times New Roman" w:eastAsia="Times New Roman" w:hAnsi="Times New Roman" w:cs="Times New Roman"/>
          <w:sz w:val="28"/>
          <w:szCs w:val="28"/>
        </w:rPr>
        <w:t xml:space="preserve"> многофункционального центра передает гражданину </w:t>
      </w:r>
      <w:r w:rsidR="007E62E5">
        <w:rPr>
          <w:rFonts w:ascii="Times New Roman" w:eastAsia="Times New Roman" w:hAnsi="Times New Roman" w:cs="Times New Roman"/>
          <w:sz w:val="28"/>
          <w:szCs w:val="28"/>
        </w:rPr>
        <w:t xml:space="preserve">расписку в приеме заявления, в которой, в том числе содержится </w:t>
      </w:r>
      <w:r w:rsidR="0061595F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сформированный с использованием региональной автоматизированной системы многофункционального центра </w:t>
      </w:r>
      <w:r w:rsidR="00C95446" w:rsidRPr="009A4FE4">
        <w:rPr>
          <w:rFonts w:ascii="Times New Roman" w:eastAsia="Times New Roman" w:hAnsi="Times New Roman" w:cs="Times New Roman"/>
          <w:sz w:val="28"/>
          <w:szCs w:val="28"/>
        </w:rPr>
        <w:t>двухмерный штриховой код, выполненный точечными символами (далее - QR-код), который считывается и сохраняется в мобильном приложении.</w:t>
      </w:r>
      <w:commentRangeEnd w:id="65"/>
      <w:r w:rsidR="006A5154">
        <w:rPr>
          <w:rStyle w:val="a8"/>
        </w:rPr>
        <w:commentReference w:id="65"/>
      </w:r>
      <w:r w:rsidR="00565033" w:rsidRPr="00565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595F" w:rsidRDefault="00D77B3F" w:rsidP="007857D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17</w:t>
      </w:r>
      <w:r w:rsidR="007857DC" w:rsidRPr="002B74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commentRangeStart w:id="66"/>
      <w:commentRangeStart w:id="67"/>
      <w:proofErr w:type="gramStart"/>
      <w:r w:rsidR="007857DC" w:rsidRPr="002B74E4">
        <w:rPr>
          <w:rFonts w:ascii="Times New Roman" w:eastAsia="Times New Roman" w:hAnsi="Times New Roman" w:cs="Times New Roman"/>
          <w:sz w:val="28"/>
          <w:szCs w:val="28"/>
        </w:rPr>
        <w:t xml:space="preserve">Для активации мобильного приложения </w:t>
      </w:r>
      <w:r w:rsidR="00AB6AA8">
        <w:rPr>
          <w:rFonts w:ascii="Times New Roman" w:eastAsia="Times New Roman" w:hAnsi="Times New Roman" w:cs="Times New Roman"/>
          <w:sz w:val="28"/>
          <w:szCs w:val="28"/>
        </w:rPr>
        <w:t xml:space="preserve">гражданин </w:t>
      </w:r>
      <w:r w:rsidR="007857DC" w:rsidRPr="002B74E4">
        <w:rPr>
          <w:rFonts w:ascii="Times New Roman" w:eastAsia="Times New Roman" w:hAnsi="Times New Roman" w:cs="Times New Roman"/>
          <w:sz w:val="28"/>
          <w:szCs w:val="28"/>
        </w:rPr>
        <w:t>вместе с заявлени</w:t>
      </w:r>
      <w:r w:rsidR="007857DC">
        <w:rPr>
          <w:rFonts w:ascii="Times New Roman" w:eastAsia="Times New Roman" w:hAnsi="Times New Roman" w:cs="Times New Roman"/>
          <w:sz w:val="28"/>
          <w:szCs w:val="28"/>
        </w:rPr>
        <w:t xml:space="preserve">ем на активацию мобильного приложения </w:t>
      </w:r>
      <w:r w:rsidR="007857DC" w:rsidRPr="002B74E4">
        <w:rPr>
          <w:rFonts w:ascii="Times New Roman" w:eastAsia="Times New Roman" w:hAnsi="Times New Roman" w:cs="Times New Roman"/>
          <w:sz w:val="28"/>
          <w:szCs w:val="28"/>
        </w:rPr>
        <w:t xml:space="preserve"> в день обращения в </w:t>
      </w:r>
      <w:proofErr w:type="spellStart"/>
      <w:r w:rsidR="007857DC" w:rsidRPr="002B74E4">
        <w:rPr>
          <w:rFonts w:ascii="Times New Roman" w:eastAsia="Times New Roman" w:hAnsi="Times New Roman" w:cs="Times New Roman"/>
          <w:sz w:val="28"/>
          <w:szCs w:val="28"/>
        </w:rPr>
        <w:t>пилотный</w:t>
      </w:r>
      <w:proofErr w:type="spellEnd"/>
      <w:r w:rsidR="007857DC" w:rsidRPr="002B7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AFD">
        <w:rPr>
          <w:rFonts w:ascii="Times New Roman" w:eastAsia="Times New Roman" w:hAnsi="Times New Roman" w:cs="Times New Roman"/>
          <w:sz w:val="28"/>
          <w:szCs w:val="28"/>
        </w:rPr>
        <w:t>многофункциональный цен</w:t>
      </w:r>
      <w:r w:rsidR="007A72A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30AFD">
        <w:rPr>
          <w:rFonts w:ascii="Times New Roman" w:eastAsia="Times New Roman" w:hAnsi="Times New Roman" w:cs="Times New Roman"/>
          <w:sz w:val="28"/>
          <w:szCs w:val="28"/>
        </w:rPr>
        <w:t xml:space="preserve">р </w:t>
      </w:r>
      <w:r w:rsidR="007857DC" w:rsidRPr="002B7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AA8">
        <w:rPr>
          <w:rFonts w:ascii="Times New Roman" w:eastAsia="Times New Roman" w:hAnsi="Times New Roman" w:cs="Times New Roman"/>
          <w:sz w:val="28"/>
          <w:szCs w:val="28"/>
        </w:rPr>
        <w:t>предоставляет</w:t>
      </w:r>
      <w:r w:rsidR="007857DC" w:rsidRPr="002B7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7DC">
        <w:rPr>
          <w:rFonts w:ascii="Times New Roman" w:eastAsia="Times New Roman" w:hAnsi="Times New Roman" w:cs="Times New Roman"/>
          <w:sz w:val="28"/>
          <w:szCs w:val="28"/>
        </w:rPr>
        <w:t xml:space="preserve">свои </w:t>
      </w:r>
      <w:r w:rsidR="007857DC" w:rsidRPr="002B74E4">
        <w:rPr>
          <w:rFonts w:ascii="Times New Roman" w:eastAsia="Times New Roman" w:hAnsi="Times New Roman" w:cs="Times New Roman"/>
          <w:sz w:val="28"/>
          <w:szCs w:val="28"/>
        </w:rPr>
        <w:t>биометрические данные</w:t>
      </w:r>
      <w:r w:rsidR="00AB6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7DC" w:rsidRPr="002B74E4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</w:t>
      </w:r>
      <w:commentRangeEnd w:id="66"/>
      <w:commentRangeEnd w:id="67"/>
      <w:r w:rsidR="0079330B">
        <w:rPr>
          <w:rStyle w:val="a8"/>
        </w:rPr>
        <w:commentReference w:id="67"/>
      </w:r>
      <w:r w:rsidR="007857DC" w:rsidRPr="002B74E4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в </w:t>
      </w:r>
      <w:proofErr w:type="spellStart"/>
      <w:r w:rsidR="007857DC" w:rsidRPr="002B74E4">
        <w:rPr>
          <w:rFonts w:ascii="Times New Roman" w:eastAsia="Times New Roman" w:hAnsi="Times New Roman" w:cs="Times New Roman"/>
          <w:sz w:val="28"/>
          <w:szCs w:val="28"/>
        </w:rPr>
        <w:t>пилотном</w:t>
      </w:r>
      <w:proofErr w:type="spellEnd"/>
      <w:r w:rsidR="007857DC" w:rsidRPr="002B7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AFD">
        <w:rPr>
          <w:rFonts w:ascii="Times New Roman" w:eastAsia="Times New Roman" w:hAnsi="Times New Roman" w:cs="Times New Roman"/>
          <w:sz w:val="28"/>
          <w:szCs w:val="28"/>
        </w:rPr>
        <w:t>многофункциональном центре</w:t>
      </w:r>
      <w:r w:rsidR="00730AFD" w:rsidRPr="00730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AFD" w:rsidRPr="00791205">
        <w:rPr>
          <w:rFonts w:ascii="Times New Roman" w:eastAsia="Times New Roman" w:hAnsi="Times New Roman" w:cs="Times New Roman"/>
          <w:sz w:val="28"/>
          <w:szCs w:val="28"/>
        </w:rPr>
        <w:t>программно-технического комплекса, предназначенного для приема документов, обработки, включая сбор и хранение, передачи и проверки персонал</w:t>
      </w:r>
      <w:r w:rsidR="00730AFD" w:rsidRPr="00F5570B">
        <w:rPr>
          <w:rFonts w:ascii="Times New Roman" w:eastAsia="Times New Roman" w:hAnsi="Times New Roman" w:cs="Times New Roman"/>
          <w:sz w:val="28"/>
          <w:szCs w:val="28"/>
        </w:rPr>
        <w:t xml:space="preserve">ьных данных граждан Российской Федерации, в том числе биометрических данных (далее - </w:t>
      </w:r>
      <w:proofErr w:type="spellStart"/>
      <w:r w:rsidR="00730AFD" w:rsidRPr="00F5570B">
        <w:rPr>
          <w:rFonts w:ascii="Times New Roman" w:eastAsia="Times New Roman" w:hAnsi="Times New Roman" w:cs="Times New Roman"/>
          <w:sz w:val="28"/>
          <w:szCs w:val="28"/>
        </w:rPr>
        <w:t>криптокабина</w:t>
      </w:r>
      <w:proofErr w:type="spellEnd"/>
      <w:r w:rsidR="00730AFD" w:rsidRPr="00F5570B">
        <w:rPr>
          <w:rFonts w:ascii="Times New Roman" w:eastAsia="Times New Roman" w:hAnsi="Times New Roman" w:cs="Times New Roman"/>
          <w:sz w:val="28"/>
          <w:szCs w:val="28"/>
        </w:rPr>
        <w:t>)</w:t>
      </w:r>
      <w:r w:rsidR="007857DC" w:rsidRPr="002B74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A7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61595F" w:rsidRDefault="00E12AE0" w:rsidP="0061595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commentRangeStart w:id="68"/>
      <w:r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="0076332B">
        <w:rPr>
          <w:rFonts w:ascii="Times New Roman" w:eastAsia="Times New Roman" w:hAnsi="Times New Roman" w:cs="Times New Roman"/>
          <w:sz w:val="28"/>
          <w:szCs w:val="28"/>
        </w:rPr>
        <w:t xml:space="preserve"> биометр</w:t>
      </w:r>
      <w:r w:rsidR="005A3800">
        <w:rPr>
          <w:rFonts w:ascii="Times New Roman" w:eastAsia="Times New Roman" w:hAnsi="Times New Roman" w:cs="Times New Roman"/>
          <w:sz w:val="28"/>
          <w:szCs w:val="28"/>
        </w:rPr>
        <w:t xml:space="preserve">ических данных осуществляется </w:t>
      </w:r>
      <w:r w:rsidR="0061595F">
        <w:rPr>
          <w:rFonts w:ascii="Times New Roman" w:eastAsia="Times New Roman" w:hAnsi="Times New Roman" w:cs="Times New Roman"/>
          <w:sz w:val="28"/>
          <w:szCs w:val="28"/>
        </w:rPr>
        <w:t xml:space="preserve">после сканирования </w:t>
      </w:r>
      <w:r w:rsidR="0061595F">
        <w:rPr>
          <w:rFonts w:ascii="Times New Roman" w:eastAsia="Times New Roman" w:hAnsi="Times New Roman" w:cs="Times New Roman"/>
          <w:sz w:val="28"/>
          <w:szCs w:val="28"/>
          <w:lang w:val="en-US"/>
        </w:rPr>
        <w:t>QR</w:t>
      </w:r>
      <w:r w:rsidR="0061595F">
        <w:rPr>
          <w:rFonts w:ascii="Times New Roman" w:eastAsia="Times New Roman" w:hAnsi="Times New Roman" w:cs="Times New Roman"/>
          <w:sz w:val="28"/>
          <w:szCs w:val="28"/>
        </w:rPr>
        <w:t>- кода</w:t>
      </w:r>
      <w:r w:rsidR="005A3800">
        <w:rPr>
          <w:rFonts w:ascii="Times New Roman" w:eastAsia="Times New Roman" w:hAnsi="Times New Roman" w:cs="Times New Roman"/>
          <w:sz w:val="28"/>
          <w:szCs w:val="28"/>
        </w:rPr>
        <w:t xml:space="preserve"> в целях </w:t>
      </w:r>
      <w:r w:rsidR="008E23A7">
        <w:rPr>
          <w:rFonts w:ascii="Times New Roman" w:eastAsia="Times New Roman" w:hAnsi="Times New Roman" w:cs="Times New Roman"/>
          <w:sz w:val="28"/>
          <w:szCs w:val="28"/>
        </w:rPr>
        <w:t xml:space="preserve">проверки </w:t>
      </w:r>
      <w:r w:rsidR="005A3800">
        <w:rPr>
          <w:rFonts w:ascii="Times New Roman" w:eastAsia="Times New Roman" w:hAnsi="Times New Roman" w:cs="Times New Roman"/>
          <w:sz w:val="28"/>
          <w:szCs w:val="28"/>
        </w:rPr>
        <w:t xml:space="preserve">при использовании </w:t>
      </w:r>
      <w:proofErr w:type="spellStart"/>
      <w:r w:rsidR="005A3800">
        <w:rPr>
          <w:rFonts w:ascii="Times New Roman" w:eastAsia="Times New Roman" w:hAnsi="Times New Roman" w:cs="Times New Roman"/>
          <w:sz w:val="28"/>
          <w:szCs w:val="28"/>
        </w:rPr>
        <w:t>криптокабины</w:t>
      </w:r>
      <w:proofErr w:type="spellEnd"/>
      <w:r w:rsidR="005A38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3A7">
        <w:rPr>
          <w:rFonts w:ascii="Times New Roman" w:eastAsia="Times New Roman" w:hAnsi="Times New Roman" w:cs="Times New Roman"/>
          <w:sz w:val="28"/>
          <w:szCs w:val="28"/>
        </w:rPr>
        <w:t xml:space="preserve">принадлежности данных, предоставляемых гражданином, и индивидуального </w:t>
      </w:r>
      <w:r w:rsidR="004D494C">
        <w:rPr>
          <w:rFonts w:ascii="Times New Roman" w:eastAsia="Times New Roman" w:hAnsi="Times New Roman" w:cs="Times New Roman"/>
          <w:sz w:val="28"/>
          <w:szCs w:val="28"/>
        </w:rPr>
        <w:t xml:space="preserve">мобильного </w:t>
      </w:r>
      <w:r w:rsidR="008E23A7">
        <w:rPr>
          <w:rFonts w:ascii="Times New Roman" w:eastAsia="Times New Roman" w:hAnsi="Times New Roman" w:cs="Times New Roman"/>
          <w:sz w:val="28"/>
          <w:szCs w:val="28"/>
        </w:rPr>
        <w:t>устройства, на которое указанным гражданином ранее установлено мобильное приложение</w:t>
      </w:r>
      <w:r w:rsidR="006159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commentRangeEnd w:id="68"/>
      <w:r w:rsidR="008E23A7">
        <w:rPr>
          <w:rStyle w:val="a8"/>
        </w:rPr>
        <w:commentReference w:id="68"/>
      </w:r>
    </w:p>
    <w:p w:rsidR="00060279" w:rsidRPr="00762ACA" w:rsidRDefault="00D77B3F" w:rsidP="003838E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6A51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60279" w:rsidRPr="009A4FE4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</w:t>
      </w:r>
      <w:r w:rsidR="00730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30AFD">
        <w:rPr>
          <w:rFonts w:ascii="Times New Roman" w:eastAsia="Times New Roman" w:hAnsi="Times New Roman" w:cs="Times New Roman"/>
          <w:sz w:val="28"/>
          <w:szCs w:val="28"/>
        </w:rPr>
        <w:t>к</w:t>
      </w:r>
      <w:commentRangeStart w:id="69"/>
      <w:commentRangeStart w:id="70"/>
      <w:r w:rsidR="00060279" w:rsidRPr="009A4FE4">
        <w:rPr>
          <w:rFonts w:ascii="Times New Roman" w:eastAsia="Times New Roman" w:hAnsi="Times New Roman" w:cs="Times New Roman"/>
          <w:sz w:val="28"/>
          <w:szCs w:val="28"/>
        </w:rPr>
        <w:t>риптокабин</w:t>
      </w:r>
      <w:r w:rsidR="00730AFD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="00060279" w:rsidRPr="009A4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commentRangeEnd w:id="69"/>
      <w:r w:rsidR="006A5154">
        <w:rPr>
          <w:rStyle w:val="a8"/>
        </w:rPr>
        <w:commentReference w:id="69"/>
      </w:r>
      <w:commentRangeEnd w:id="70"/>
      <w:r w:rsidR="0079330B">
        <w:rPr>
          <w:rStyle w:val="a8"/>
        </w:rPr>
        <w:commentReference w:id="70"/>
      </w:r>
      <w:r w:rsidR="00060279" w:rsidRPr="009A4FE4">
        <w:rPr>
          <w:rFonts w:ascii="Times New Roman" w:eastAsia="Times New Roman" w:hAnsi="Times New Roman" w:cs="Times New Roman"/>
          <w:sz w:val="28"/>
          <w:szCs w:val="28"/>
        </w:rPr>
        <w:t>осуществляется:</w:t>
      </w:r>
    </w:p>
    <w:p w:rsidR="00B7365C" w:rsidRDefault="00B7365C" w:rsidP="00050E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E26">
        <w:rPr>
          <w:rFonts w:ascii="Times New Roman" w:eastAsia="Times New Roman" w:hAnsi="Times New Roman" w:cs="Times New Roman"/>
          <w:sz w:val="28"/>
          <w:szCs w:val="28"/>
        </w:rPr>
        <w:t xml:space="preserve">сканирование </w:t>
      </w:r>
      <w:r w:rsidR="006A5154" w:rsidRPr="00FB713E">
        <w:rPr>
          <w:rFonts w:ascii="Times New Roman" w:eastAsia="Times New Roman" w:hAnsi="Times New Roman" w:cs="Times New Roman"/>
          <w:sz w:val="28"/>
          <w:szCs w:val="28"/>
        </w:rPr>
        <w:t>QR-кода</w:t>
      </w:r>
      <w:r w:rsidRPr="00050E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60279" w:rsidRPr="003C2F69" w:rsidRDefault="00060279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FE4">
        <w:rPr>
          <w:rFonts w:ascii="Times New Roman" w:eastAsia="Times New Roman" w:hAnsi="Times New Roman" w:cs="Times New Roman"/>
          <w:sz w:val="28"/>
          <w:szCs w:val="28"/>
        </w:rPr>
        <w:t>сканирование паспорта в видимом и ультрафиолетовом диапазоне;</w:t>
      </w:r>
    </w:p>
    <w:p w:rsidR="00060279" w:rsidRPr="003C2F69" w:rsidRDefault="00060279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FE4">
        <w:rPr>
          <w:rFonts w:ascii="Times New Roman" w:eastAsia="Times New Roman" w:hAnsi="Times New Roman" w:cs="Times New Roman"/>
          <w:sz w:val="28"/>
          <w:szCs w:val="28"/>
        </w:rPr>
        <w:t>получения фотографического изображения лица гражданина;</w:t>
      </w:r>
    </w:p>
    <w:p w:rsidR="00060279" w:rsidRPr="003C2F69" w:rsidRDefault="00060279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FE4">
        <w:rPr>
          <w:rFonts w:ascii="Times New Roman" w:eastAsia="Times New Roman" w:hAnsi="Times New Roman" w:cs="Times New Roman"/>
          <w:sz w:val="28"/>
          <w:szCs w:val="28"/>
        </w:rPr>
        <w:t>получение биометрических данных, необходимых для занесения в единую биометрическую систему</w:t>
      </w:r>
      <w:r w:rsidR="0091188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commentRangeStart w:id="71"/>
      <w:commentRangeStart w:id="72"/>
      <w:r w:rsidR="00911881">
        <w:rPr>
          <w:rFonts w:ascii="Times New Roman" w:eastAsia="Times New Roman" w:hAnsi="Times New Roman" w:cs="Times New Roman"/>
          <w:sz w:val="28"/>
          <w:szCs w:val="28"/>
        </w:rPr>
        <w:t>снятие параметров (видео) лица гражданина в нескольких проекциях, а также запись параметров голоса гражданина при наличии технической возможности.</w:t>
      </w:r>
      <w:commentRangeEnd w:id="71"/>
      <w:r w:rsidR="00911881">
        <w:rPr>
          <w:rStyle w:val="a8"/>
        </w:rPr>
        <w:commentReference w:id="71"/>
      </w:r>
      <w:commentRangeEnd w:id="72"/>
      <w:r w:rsidR="00B85010">
        <w:rPr>
          <w:rStyle w:val="a8"/>
        </w:rPr>
        <w:commentReference w:id="72"/>
      </w:r>
    </w:p>
    <w:p w:rsidR="00D3259D" w:rsidRDefault="006A5154" w:rsidP="003C2F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8"/>
        </w:rPr>
        <w:commentReference w:id="73"/>
      </w:r>
      <w:commentRangeStart w:id="74"/>
      <w:r w:rsidR="00D05C66">
        <w:rPr>
          <w:rStyle w:val="a8"/>
        </w:rPr>
        <w:commentReference w:id="75"/>
      </w:r>
      <w:commentRangeEnd w:id="74"/>
      <w:r w:rsidR="00515EBE">
        <w:rPr>
          <w:rStyle w:val="a8"/>
        </w:rPr>
        <w:commentReference w:id="74"/>
      </w:r>
      <w:r w:rsidR="00D77B3F">
        <w:rPr>
          <w:rFonts w:ascii="Times New Roman" w:eastAsia="Times New Roman" w:hAnsi="Times New Roman" w:cs="Times New Roman"/>
          <w:sz w:val="28"/>
          <w:szCs w:val="28"/>
        </w:rPr>
        <w:t>19</w:t>
      </w:r>
      <w:r w:rsidR="00D3259D" w:rsidRPr="009A4F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730AF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3259D" w:rsidRPr="009A4FE4">
        <w:rPr>
          <w:rFonts w:ascii="Times New Roman" w:eastAsia="Times New Roman" w:hAnsi="Times New Roman" w:cs="Times New Roman"/>
          <w:sz w:val="28"/>
          <w:szCs w:val="28"/>
        </w:rPr>
        <w:t>ведения и данные</w:t>
      </w:r>
      <w:r w:rsidR="00E13B6D">
        <w:rPr>
          <w:rFonts w:ascii="Times New Roman" w:eastAsia="Times New Roman" w:hAnsi="Times New Roman" w:cs="Times New Roman"/>
          <w:sz w:val="28"/>
          <w:szCs w:val="28"/>
        </w:rPr>
        <w:t>,</w:t>
      </w:r>
      <w:r w:rsidR="007E6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AF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предоставленные гражданином для получения и активации мобильного приложения, в том числе данные, </w:t>
      </w:r>
      <w:r w:rsidR="007E62E5">
        <w:rPr>
          <w:rFonts w:ascii="Times New Roman" w:eastAsia="Times New Roman" w:hAnsi="Times New Roman" w:cs="Times New Roman"/>
          <w:sz w:val="28"/>
          <w:szCs w:val="28"/>
        </w:rPr>
        <w:t xml:space="preserve">полученные </w:t>
      </w:r>
      <w:r w:rsidR="00E13B6D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 w:rsidR="00E13B6D">
        <w:rPr>
          <w:rFonts w:ascii="Times New Roman" w:eastAsia="Times New Roman" w:hAnsi="Times New Roman" w:cs="Times New Roman"/>
          <w:sz w:val="28"/>
          <w:szCs w:val="28"/>
        </w:rPr>
        <w:t>криптокабины</w:t>
      </w:r>
      <w:proofErr w:type="spellEnd"/>
      <w:r w:rsidR="00E13B6D">
        <w:rPr>
          <w:rFonts w:ascii="Times New Roman" w:eastAsia="Times New Roman" w:hAnsi="Times New Roman" w:cs="Times New Roman"/>
          <w:sz w:val="28"/>
          <w:szCs w:val="28"/>
        </w:rPr>
        <w:t>,</w:t>
      </w:r>
      <w:r w:rsidR="00D3259D" w:rsidRPr="009A4FE4">
        <w:rPr>
          <w:rFonts w:ascii="Times New Roman" w:eastAsia="Times New Roman" w:hAnsi="Times New Roman" w:cs="Times New Roman"/>
          <w:sz w:val="28"/>
          <w:szCs w:val="28"/>
        </w:rPr>
        <w:t xml:space="preserve"> не позднее рабочего дня, следующего за днем обращения гражданина, передаются в ведомственный сегмент МВД России системы «</w:t>
      </w:r>
      <w:r w:rsidR="00757F2A">
        <w:rPr>
          <w:rFonts w:ascii="Times New Roman" w:eastAsia="Times New Roman" w:hAnsi="Times New Roman" w:cs="Times New Roman"/>
          <w:sz w:val="28"/>
          <w:szCs w:val="28"/>
        </w:rPr>
        <w:t>МИР</w:t>
      </w:r>
      <w:r w:rsidR="00D3259D" w:rsidRPr="009A4FE4">
        <w:rPr>
          <w:rFonts w:ascii="Times New Roman" w:eastAsia="Times New Roman" w:hAnsi="Times New Roman" w:cs="Times New Roman"/>
          <w:sz w:val="28"/>
          <w:szCs w:val="28"/>
        </w:rPr>
        <w:t xml:space="preserve">» в электронной форме для </w:t>
      </w:r>
      <w:r w:rsidR="000F2A54">
        <w:rPr>
          <w:rFonts w:ascii="Times New Roman" w:eastAsia="Times New Roman" w:hAnsi="Times New Roman" w:cs="Times New Roman"/>
          <w:sz w:val="28"/>
          <w:szCs w:val="28"/>
        </w:rPr>
        <w:t xml:space="preserve">их проверки и </w:t>
      </w:r>
      <w:r w:rsidR="00D3259D" w:rsidRPr="009A4FE4">
        <w:rPr>
          <w:rFonts w:ascii="Times New Roman" w:eastAsia="Times New Roman" w:hAnsi="Times New Roman" w:cs="Times New Roman"/>
          <w:sz w:val="28"/>
          <w:szCs w:val="28"/>
        </w:rPr>
        <w:t>формирования данных о гражданине</w:t>
      </w:r>
      <w:r w:rsidR="000F2A54">
        <w:rPr>
          <w:rFonts w:ascii="Times New Roman" w:eastAsia="Times New Roman" w:hAnsi="Times New Roman" w:cs="Times New Roman"/>
          <w:sz w:val="28"/>
          <w:szCs w:val="28"/>
        </w:rPr>
        <w:t>, доступ к которым будет осуществляться с использованием мобильного приложения</w:t>
      </w:r>
      <w:r w:rsidR="00D3259D" w:rsidRPr="009A4F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FA2D15" w:rsidRPr="00FA2D15" w:rsidRDefault="00FA2D15" w:rsidP="00FA2D15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commentRangeStart w:id="76"/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Проверка сведений и данных, предоставленных гражданином для получения и активации мобильного приложения, в том числе данных, полученных с использованием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криптокабины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осуществляется в соответствии </w:t>
      </w:r>
      <w:commentRangeStart w:id="77"/>
      <w:r>
        <w:rPr>
          <w:rFonts w:ascii="Times New Roman" w:eastAsia="Times New Roman" w:hAnsi="Times New Roman" w:cs="Times New Roman"/>
          <w:sz w:val="28"/>
          <w:szCs w:val="28"/>
        </w:rPr>
        <w:t xml:space="preserve">с требованиями, установленными для проверки сведений, </w:t>
      </w:r>
      <w:r w:rsidRPr="00FA2D15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представленных гражданином, обратившимся за выдачей или заменой </w:t>
      </w:r>
      <w:commentRangeStart w:id="78"/>
      <w:r w:rsidRPr="00FA2D15">
        <w:rPr>
          <w:rFonts w:ascii="Times New Roman" w:eastAsia="Times New Roman" w:hAnsi="Times New Roman" w:cs="Times New Roman"/>
          <w:sz w:val="28"/>
          <w:szCs w:val="28"/>
        </w:rPr>
        <w:t>паспорта</w:t>
      </w:r>
      <w:commentRangeEnd w:id="77"/>
      <w:r w:rsidR="00B85010">
        <w:rPr>
          <w:rStyle w:val="a8"/>
        </w:rPr>
        <w:commentReference w:id="77"/>
      </w:r>
      <w:commentRangeEnd w:id="78"/>
      <w:r w:rsidR="00960368">
        <w:rPr>
          <w:rStyle w:val="a8"/>
        </w:rPr>
        <w:commentReference w:id="78"/>
      </w:r>
      <w:r w:rsidRPr="00FA2D15">
        <w:rPr>
          <w:rFonts w:ascii="Times New Roman" w:eastAsia="Times New Roman" w:hAnsi="Times New Roman" w:cs="Times New Roman"/>
          <w:sz w:val="28"/>
          <w:szCs w:val="28"/>
        </w:rPr>
        <w:t>.</w:t>
      </w:r>
      <w:commentRangeEnd w:id="76"/>
      <w:r>
        <w:rPr>
          <w:rStyle w:val="a8"/>
        </w:rPr>
        <w:commentReference w:id="76"/>
      </w:r>
    </w:p>
    <w:p w:rsidR="00DE6890" w:rsidRPr="003C2F69" w:rsidRDefault="00D77B3F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20</w:t>
      </w:r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 xml:space="preserve">. К данным о гражданине, </w:t>
      </w:r>
      <w:r w:rsidR="00CD59A5">
        <w:rPr>
          <w:rFonts w:ascii="Times New Roman" w:eastAsia="Times New Roman" w:hAnsi="Times New Roman" w:cs="Times New Roman"/>
          <w:sz w:val="28"/>
          <w:szCs w:val="28"/>
        </w:rPr>
        <w:t>доступ к которым осуществляется с использованием</w:t>
      </w:r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 xml:space="preserve"> мобильно</w:t>
      </w:r>
      <w:r w:rsidR="008345A8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 xml:space="preserve"> приложени</w:t>
      </w:r>
      <w:r w:rsidR="008345A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 xml:space="preserve"> при их наличии в паспорте, в том числе, относятся: </w:t>
      </w:r>
    </w:p>
    <w:p w:rsidR="00DE6890" w:rsidRPr="003C2F69" w:rsidRDefault="00DE6890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FE4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наличии), пол, дата рождения и место рождения;</w:t>
      </w:r>
    </w:p>
    <w:p w:rsidR="00DE6890" w:rsidRPr="003C2F69" w:rsidRDefault="00DF2C2B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</w:rPr>
        <w:commentReference w:id="79"/>
      </w:r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>фотографическое изображение лица гражданина;</w:t>
      </w:r>
    </w:p>
    <w:p w:rsidR="00DE6890" w:rsidRPr="003C2F69" w:rsidRDefault="00DE6890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FE4">
        <w:rPr>
          <w:rFonts w:ascii="Times New Roman" w:eastAsia="Times New Roman" w:hAnsi="Times New Roman" w:cs="Times New Roman"/>
          <w:sz w:val="28"/>
          <w:szCs w:val="28"/>
        </w:rPr>
        <w:t>сведения о регистрации гражданина по месту жительства и снятии его с регистрационного учета;</w:t>
      </w:r>
    </w:p>
    <w:p w:rsidR="00DE6890" w:rsidRPr="003C2F69" w:rsidRDefault="00DF2C2B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</w:rPr>
        <w:commentReference w:id="80"/>
      </w:r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>сведения о ранее выданных основных документах, удостоверяющих личность гражданина на территории Российской Федерации;</w:t>
      </w:r>
    </w:p>
    <w:p w:rsidR="00DE6890" w:rsidRPr="003C2F69" w:rsidRDefault="00DE6890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FE4">
        <w:rPr>
          <w:rFonts w:ascii="Times New Roman" w:eastAsia="Times New Roman" w:hAnsi="Times New Roman" w:cs="Times New Roman"/>
          <w:sz w:val="28"/>
          <w:szCs w:val="28"/>
        </w:rPr>
        <w:t>сведения о выдаче основных документов, удостоверяющих личность гражданина Российской Федерации за пределами территории Российской Федерации;</w:t>
      </w:r>
    </w:p>
    <w:p w:rsidR="00DE6890" w:rsidRPr="003C2F69" w:rsidRDefault="00DE6890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commentRangeStart w:id="81"/>
      <w:r w:rsidRPr="009A4FE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commentRangeEnd w:id="81"/>
      <w:r w:rsidR="00B03299">
        <w:rPr>
          <w:rStyle w:val="a8"/>
        </w:rPr>
        <w:commentReference w:id="81"/>
      </w:r>
      <w:r w:rsidRPr="009A4FE4">
        <w:rPr>
          <w:rFonts w:ascii="Times New Roman" w:eastAsia="Times New Roman" w:hAnsi="Times New Roman" w:cs="Times New Roman"/>
          <w:sz w:val="28"/>
          <w:szCs w:val="28"/>
        </w:rPr>
        <w:t>регистрации и расторжении брака;</w:t>
      </w:r>
    </w:p>
    <w:p w:rsidR="00DE6890" w:rsidRPr="003C2F69" w:rsidRDefault="00A54936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</w:rPr>
        <w:commentReference w:id="82"/>
      </w:r>
      <w:r w:rsidR="00D77B3F">
        <w:rPr>
          <w:rFonts w:ascii="Times New Roman" w:eastAsia="Times New Roman" w:hAnsi="Times New Roman" w:cs="Times New Roman"/>
          <w:sz w:val="28"/>
          <w:szCs w:val="28"/>
        </w:rPr>
        <w:t>21</w:t>
      </w:r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 xml:space="preserve">. Помимо сведений, указанных в пункте </w:t>
      </w:r>
      <w:r w:rsidR="00C5619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5619C" w:rsidRPr="009A4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98560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 xml:space="preserve">орядка, </w:t>
      </w:r>
      <w:r w:rsidR="00CD59A5">
        <w:rPr>
          <w:rFonts w:ascii="Times New Roman" w:eastAsia="Times New Roman" w:hAnsi="Times New Roman" w:cs="Times New Roman"/>
          <w:sz w:val="28"/>
          <w:szCs w:val="28"/>
        </w:rPr>
        <w:t>с использованием мобильного приложения может осуществляться доступ к иным сведениям, необходимым для реализации эксперимента</w:t>
      </w:r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6890" w:rsidRPr="003C2F69" w:rsidRDefault="00D77B3F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commentRangeStart w:id="83"/>
      <w:commentRangeStart w:id="84"/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 xml:space="preserve">. По итогам </w:t>
      </w:r>
      <w:r w:rsidR="000F2A54">
        <w:rPr>
          <w:rFonts w:ascii="Times New Roman" w:eastAsia="Times New Roman" w:hAnsi="Times New Roman" w:cs="Times New Roman"/>
          <w:sz w:val="28"/>
          <w:szCs w:val="28"/>
        </w:rPr>
        <w:t xml:space="preserve">проверки данных, предоставленных гражданином для получения и активации мобильного приложения, после </w:t>
      </w:r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>формирования данных о гражданине</w:t>
      </w:r>
      <w:r w:rsidR="00CD59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F2A54">
        <w:rPr>
          <w:rFonts w:ascii="Times New Roman" w:eastAsia="Times New Roman" w:hAnsi="Times New Roman" w:cs="Times New Roman"/>
          <w:sz w:val="28"/>
          <w:szCs w:val="28"/>
        </w:rPr>
        <w:t xml:space="preserve">доступ к которым будет осуществляться с использованием </w:t>
      </w:r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>мобильно</w:t>
      </w:r>
      <w:r w:rsidR="00CD59A5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 xml:space="preserve"> приложени</w:t>
      </w:r>
      <w:r w:rsidR="00CD59A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F2A5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 внутренних дел Российской Федерации </w:t>
      </w:r>
      <w:r w:rsidR="007C24DA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</w:t>
      </w:r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 xml:space="preserve">передачу </w:t>
      </w:r>
      <w:r w:rsidR="000F2A54">
        <w:rPr>
          <w:rFonts w:ascii="Times New Roman" w:eastAsia="Times New Roman" w:hAnsi="Times New Roman" w:cs="Times New Roman"/>
          <w:sz w:val="28"/>
          <w:szCs w:val="28"/>
        </w:rPr>
        <w:t xml:space="preserve">данных, доступ к которым будет предоставляться с использованием мобильного приложения, </w:t>
      </w:r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 xml:space="preserve">в ведомственный сегмент </w:t>
      </w:r>
      <w:proofErr w:type="spellStart"/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>Минкомсвязи</w:t>
      </w:r>
      <w:proofErr w:type="spellEnd"/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 xml:space="preserve"> России системы «</w:t>
      </w:r>
      <w:r w:rsidR="00757F2A">
        <w:rPr>
          <w:rFonts w:ascii="Times New Roman" w:eastAsia="Times New Roman" w:hAnsi="Times New Roman" w:cs="Times New Roman"/>
          <w:sz w:val="28"/>
          <w:szCs w:val="28"/>
        </w:rPr>
        <w:t>МИР</w:t>
      </w:r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E6890" w:rsidRPr="003C2F69" w:rsidRDefault="00D77B3F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>Министерство связи и массовых коммуникаций Российской Федерации обеспечивает передачу сформированных данных о гражданине</w:t>
      </w:r>
      <w:r w:rsidR="000F2A54">
        <w:rPr>
          <w:rFonts w:ascii="Times New Roman" w:eastAsia="Times New Roman" w:hAnsi="Times New Roman" w:cs="Times New Roman"/>
          <w:sz w:val="28"/>
          <w:szCs w:val="28"/>
        </w:rPr>
        <w:t>, доступ к которым будет предоставляться с использованием мобильного приложения,</w:t>
      </w:r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 xml:space="preserve"> из ведомственного сегмента </w:t>
      </w:r>
      <w:proofErr w:type="spellStart"/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>Минкомсвязи</w:t>
      </w:r>
      <w:proofErr w:type="spellEnd"/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 xml:space="preserve"> России системы «</w:t>
      </w:r>
      <w:r w:rsidR="00757F2A">
        <w:rPr>
          <w:rFonts w:ascii="Times New Roman" w:eastAsia="Times New Roman" w:hAnsi="Times New Roman" w:cs="Times New Roman"/>
          <w:sz w:val="28"/>
          <w:szCs w:val="28"/>
        </w:rPr>
        <w:t>МИР</w:t>
      </w:r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>» в единую систему идентификации и аутентификации с последующим размещением указанных сведений в учетной записи гражданина в единой системе идентификации и аутентификации</w:t>
      </w:r>
      <w:r w:rsidR="00513201">
        <w:rPr>
          <w:rFonts w:ascii="Times New Roman" w:eastAsia="Times New Roman" w:hAnsi="Times New Roman" w:cs="Times New Roman"/>
          <w:sz w:val="28"/>
          <w:szCs w:val="28"/>
        </w:rPr>
        <w:t>, а также</w:t>
      </w:r>
      <w:r w:rsidR="00517FBA">
        <w:rPr>
          <w:rFonts w:ascii="Times New Roman" w:eastAsia="Times New Roman" w:hAnsi="Times New Roman" w:cs="Times New Roman"/>
          <w:sz w:val="28"/>
          <w:szCs w:val="28"/>
        </w:rPr>
        <w:t xml:space="preserve"> СУДИР</w:t>
      </w:r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E6890" w:rsidRPr="003C2F69" w:rsidRDefault="00D77B3F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 xml:space="preserve">. При поступлении </w:t>
      </w:r>
      <w:r w:rsidR="00CD59A5">
        <w:rPr>
          <w:rFonts w:ascii="Times New Roman" w:eastAsia="Times New Roman" w:hAnsi="Times New Roman" w:cs="Times New Roman"/>
          <w:sz w:val="28"/>
          <w:szCs w:val="28"/>
        </w:rPr>
        <w:t xml:space="preserve">данных </w:t>
      </w:r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>в учетную запись гражданина в единой системе идентификац</w:t>
      </w:r>
      <w:proofErr w:type="gramStart"/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>ии и ау</w:t>
      </w:r>
      <w:proofErr w:type="gramEnd"/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>тентификации</w:t>
      </w:r>
      <w:r w:rsidR="00513201">
        <w:rPr>
          <w:rFonts w:ascii="Times New Roman" w:eastAsia="Times New Roman" w:hAnsi="Times New Roman" w:cs="Times New Roman"/>
          <w:sz w:val="28"/>
          <w:szCs w:val="28"/>
        </w:rPr>
        <w:t>, а также</w:t>
      </w:r>
      <w:r w:rsidR="00517FBA">
        <w:rPr>
          <w:rFonts w:ascii="Times New Roman" w:eastAsia="Times New Roman" w:hAnsi="Times New Roman" w:cs="Times New Roman"/>
          <w:sz w:val="28"/>
          <w:szCs w:val="28"/>
        </w:rPr>
        <w:t xml:space="preserve"> СУДИР</w:t>
      </w:r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 xml:space="preserve">, гражданин уведомляется с использованием мобильного приложения о готовности мобильного приложения к </w:t>
      </w:r>
      <w:r w:rsidR="000F2A54">
        <w:rPr>
          <w:rFonts w:ascii="Times New Roman" w:eastAsia="Times New Roman" w:hAnsi="Times New Roman" w:cs="Times New Roman"/>
          <w:sz w:val="28"/>
          <w:szCs w:val="28"/>
        </w:rPr>
        <w:t xml:space="preserve">завершению </w:t>
      </w:r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>активации.</w:t>
      </w:r>
    </w:p>
    <w:p w:rsidR="00DE6890" w:rsidRPr="003C2F69" w:rsidRDefault="00D77B3F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25</w:t>
      </w:r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 xml:space="preserve">. Активация мобильного приложения </w:t>
      </w:r>
      <w:r w:rsidR="000F2A54">
        <w:rPr>
          <w:rFonts w:ascii="Times New Roman" w:eastAsia="Times New Roman" w:hAnsi="Times New Roman" w:cs="Times New Roman"/>
          <w:sz w:val="28"/>
          <w:szCs w:val="28"/>
        </w:rPr>
        <w:t xml:space="preserve">завершается </w:t>
      </w:r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>гражданином самостоятельно</w:t>
      </w:r>
      <w:r w:rsidR="00053BB0" w:rsidRPr="009A4FE4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данных своей учетной записи в единой системе идентификац</w:t>
      </w:r>
      <w:proofErr w:type="gramStart"/>
      <w:r w:rsidR="00053BB0" w:rsidRPr="009A4FE4">
        <w:rPr>
          <w:rFonts w:ascii="Times New Roman" w:eastAsia="Times New Roman" w:hAnsi="Times New Roman" w:cs="Times New Roman"/>
          <w:sz w:val="28"/>
          <w:szCs w:val="28"/>
        </w:rPr>
        <w:t>ии и ау</w:t>
      </w:r>
      <w:proofErr w:type="gramEnd"/>
      <w:r w:rsidR="00053BB0" w:rsidRPr="009A4FE4">
        <w:rPr>
          <w:rFonts w:ascii="Times New Roman" w:eastAsia="Times New Roman" w:hAnsi="Times New Roman" w:cs="Times New Roman"/>
          <w:sz w:val="28"/>
          <w:szCs w:val="28"/>
        </w:rPr>
        <w:t>тентификации</w:t>
      </w:r>
      <w:r w:rsidR="008F2A00">
        <w:rPr>
          <w:rFonts w:ascii="Times New Roman" w:eastAsia="Times New Roman" w:hAnsi="Times New Roman" w:cs="Times New Roman"/>
          <w:sz w:val="28"/>
          <w:szCs w:val="28"/>
        </w:rPr>
        <w:t xml:space="preserve"> или СУДИР</w:t>
      </w:r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>.</w:t>
      </w:r>
      <w:commentRangeEnd w:id="83"/>
      <w:r w:rsidR="000F2A54">
        <w:rPr>
          <w:rStyle w:val="a8"/>
        </w:rPr>
        <w:commentReference w:id="83"/>
      </w:r>
      <w:commentRangeEnd w:id="84"/>
      <w:r w:rsidR="00DD52A8">
        <w:rPr>
          <w:rStyle w:val="a8"/>
        </w:rPr>
        <w:commentReference w:id="84"/>
      </w:r>
    </w:p>
    <w:p w:rsidR="00053BB0" w:rsidRPr="003C2F69" w:rsidRDefault="00D77B3F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commentRangeStart w:id="85"/>
      <w:commentRangeStart w:id="86"/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053BB0" w:rsidRPr="009A4FE4">
        <w:rPr>
          <w:rFonts w:ascii="Times New Roman" w:eastAsia="Times New Roman" w:hAnsi="Times New Roman" w:cs="Times New Roman"/>
          <w:sz w:val="28"/>
          <w:szCs w:val="28"/>
        </w:rPr>
        <w:t xml:space="preserve">. В случае если при подаче заявления гражданином </w:t>
      </w:r>
      <w:r w:rsidR="000F2A54">
        <w:rPr>
          <w:rFonts w:ascii="Times New Roman" w:eastAsia="Times New Roman" w:hAnsi="Times New Roman" w:cs="Times New Roman"/>
          <w:sz w:val="28"/>
          <w:szCs w:val="28"/>
        </w:rPr>
        <w:t>была запрошена выдача</w:t>
      </w:r>
      <w:r w:rsidR="00053BB0" w:rsidRPr="009A4FE4">
        <w:rPr>
          <w:rFonts w:ascii="Times New Roman" w:eastAsia="Times New Roman" w:hAnsi="Times New Roman" w:cs="Times New Roman"/>
          <w:sz w:val="28"/>
          <w:szCs w:val="28"/>
        </w:rPr>
        <w:t xml:space="preserve"> ему ключа усиленной квалифицированной электронной подписи, создание и выдача такого ключа осуществляются в соответствии с законодательством об электронной подписи.</w:t>
      </w:r>
      <w:commentRangeEnd w:id="85"/>
      <w:r w:rsidR="000F2A54">
        <w:rPr>
          <w:rStyle w:val="a8"/>
        </w:rPr>
        <w:commentReference w:id="85"/>
      </w:r>
      <w:commentRangeEnd w:id="86"/>
      <w:r w:rsidR="00DD52A8">
        <w:rPr>
          <w:rStyle w:val="a8"/>
        </w:rPr>
        <w:commentReference w:id="86"/>
      </w:r>
    </w:p>
    <w:p w:rsidR="00053BB0" w:rsidRDefault="00053BB0" w:rsidP="00DE6890">
      <w:pPr>
        <w:pStyle w:val="ConsPlusNormal"/>
        <w:tabs>
          <w:tab w:val="left" w:pos="706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commentRangeStart w:id="87"/>
    </w:p>
    <w:p w:rsidR="00053BB0" w:rsidRPr="003C2F69" w:rsidRDefault="00053BB0" w:rsidP="003C2F69">
      <w:pPr>
        <w:pStyle w:val="ConsPlusNormal"/>
        <w:tabs>
          <w:tab w:val="left" w:pos="706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F6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C2F69">
        <w:rPr>
          <w:rFonts w:ascii="Times New Roman" w:hAnsi="Times New Roman" w:cs="Times New Roman"/>
          <w:b/>
          <w:sz w:val="28"/>
          <w:szCs w:val="28"/>
        </w:rPr>
        <w:t>. Порядок применения мобильного приложения</w:t>
      </w:r>
      <w:r w:rsidR="00110943">
        <w:rPr>
          <w:rFonts w:ascii="Times New Roman" w:hAnsi="Times New Roman" w:cs="Times New Roman"/>
          <w:b/>
          <w:sz w:val="28"/>
          <w:szCs w:val="28"/>
        </w:rPr>
        <w:t>, общие требования к блокировке и разблокировке мобильного приложения</w:t>
      </w:r>
      <w:commentRangeEnd w:id="87"/>
      <w:r w:rsidR="00B03299">
        <w:rPr>
          <w:rStyle w:val="a8"/>
          <w:rFonts w:ascii="Arial" w:eastAsia="Arial" w:hAnsi="Arial" w:cs="Arial"/>
        </w:rPr>
        <w:commentReference w:id="87"/>
      </w:r>
    </w:p>
    <w:p w:rsidR="00053BB0" w:rsidRDefault="00053BB0" w:rsidP="00DE6890">
      <w:pPr>
        <w:pStyle w:val="ConsPlusNormal"/>
        <w:tabs>
          <w:tab w:val="left" w:pos="706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BB0" w:rsidRDefault="00D77B3F" w:rsidP="003C2F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053BB0" w:rsidRPr="003C2F69">
        <w:rPr>
          <w:rFonts w:ascii="Times New Roman" w:eastAsia="Times New Roman" w:hAnsi="Times New Roman" w:cs="Times New Roman"/>
          <w:sz w:val="28"/>
          <w:szCs w:val="28"/>
        </w:rPr>
        <w:t>.  Активация мобильного приложения и использование мобильного приложения в рамках эксперимента не предусматривает изменений в правах гражданина на использование паспорта.</w:t>
      </w:r>
    </w:p>
    <w:p w:rsidR="00053BB0" w:rsidRPr="003C2F69" w:rsidRDefault="00D77B3F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commentRangeStart w:id="88"/>
      <w:commentRangeStart w:id="89"/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="00053BB0" w:rsidRPr="003C2F69">
        <w:rPr>
          <w:rFonts w:ascii="Times New Roman" w:eastAsia="Times New Roman" w:hAnsi="Times New Roman" w:cs="Times New Roman"/>
          <w:sz w:val="28"/>
          <w:szCs w:val="28"/>
        </w:rPr>
        <w:t xml:space="preserve">. Запрещается передача </w:t>
      </w:r>
      <w:r w:rsidR="00FA2D15" w:rsidRPr="00FA2D15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="004D494C">
        <w:rPr>
          <w:rFonts w:ascii="Times New Roman" w:eastAsia="Times New Roman" w:hAnsi="Times New Roman" w:cs="Times New Roman"/>
          <w:sz w:val="28"/>
          <w:szCs w:val="28"/>
        </w:rPr>
        <w:t xml:space="preserve"> мобильного</w:t>
      </w:r>
      <w:r w:rsidR="00FA2D15" w:rsidRPr="00FA2D15">
        <w:rPr>
          <w:rFonts w:ascii="Times New Roman" w:eastAsia="Times New Roman" w:hAnsi="Times New Roman" w:cs="Times New Roman"/>
          <w:sz w:val="28"/>
          <w:szCs w:val="28"/>
        </w:rPr>
        <w:t xml:space="preserve"> устройства с установленным и активированным мобильным приложением для применения иным лицом</w:t>
      </w:r>
      <w:r w:rsidR="00053BB0" w:rsidRPr="003C2F69">
        <w:rPr>
          <w:rFonts w:ascii="Times New Roman" w:eastAsia="Times New Roman" w:hAnsi="Times New Roman" w:cs="Times New Roman"/>
          <w:sz w:val="28"/>
          <w:szCs w:val="28"/>
        </w:rPr>
        <w:t>.</w:t>
      </w:r>
      <w:commentRangeEnd w:id="88"/>
      <w:r w:rsidR="00DF2C2B" w:rsidRPr="00FA2D15">
        <w:rPr>
          <w:rFonts w:ascii="Times New Roman" w:eastAsia="Times New Roman" w:hAnsi="Times New Roman" w:cs="Times New Roman"/>
          <w:sz w:val="28"/>
          <w:szCs w:val="28"/>
        </w:rPr>
        <w:commentReference w:id="88"/>
      </w:r>
      <w:commentRangeEnd w:id="89"/>
      <w:r w:rsidR="00401262">
        <w:rPr>
          <w:rStyle w:val="a8"/>
        </w:rPr>
        <w:commentReference w:id="89"/>
      </w:r>
    </w:p>
    <w:p w:rsidR="00053BB0" w:rsidRPr="003C2F69" w:rsidRDefault="00D77B3F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053BB0" w:rsidRPr="003C2F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53BB0" w:rsidRPr="003C2F69">
        <w:rPr>
          <w:rFonts w:ascii="Times New Roman" w:eastAsia="Times New Roman" w:hAnsi="Times New Roman" w:cs="Times New Roman"/>
          <w:sz w:val="28"/>
          <w:szCs w:val="28"/>
        </w:rPr>
        <w:t>Гражданин самостоятельно обеспечивает сохранность и неразглашение сведений, связанных с</w:t>
      </w:r>
      <w:r w:rsidR="00D02999">
        <w:rPr>
          <w:rFonts w:ascii="Times New Roman" w:eastAsia="Times New Roman" w:hAnsi="Times New Roman" w:cs="Times New Roman"/>
          <w:sz w:val="28"/>
          <w:szCs w:val="28"/>
        </w:rPr>
        <w:t xml:space="preserve"> применением</w:t>
      </w:r>
      <w:r w:rsidR="00053BB0" w:rsidRPr="003C2F69">
        <w:rPr>
          <w:rFonts w:ascii="Times New Roman" w:eastAsia="Times New Roman" w:hAnsi="Times New Roman" w:cs="Times New Roman"/>
          <w:sz w:val="28"/>
          <w:szCs w:val="28"/>
        </w:rPr>
        <w:t xml:space="preserve"> мобильн</w:t>
      </w:r>
      <w:r w:rsidR="00D02999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053BB0" w:rsidRPr="003C2F69">
        <w:rPr>
          <w:rFonts w:ascii="Times New Roman" w:eastAsia="Times New Roman" w:hAnsi="Times New Roman" w:cs="Times New Roman"/>
          <w:sz w:val="28"/>
          <w:szCs w:val="28"/>
        </w:rPr>
        <w:t xml:space="preserve"> приложени</w:t>
      </w:r>
      <w:r w:rsidR="00D0299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53BB0" w:rsidRPr="003C2F69">
        <w:rPr>
          <w:rFonts w:ascii="Times New Roman" w:eastAsia="Times New Roman" w:hAnsi="Times New Roman" w:cs="Times New Roman"/>
          <w:sz w:val="28"/>
          <w:szCs w:val="28"/>
        </w:rPr>
        <w:t>, в том числе сведений, используемых им для доступа к индивидуальному</w:t>
      </w:r>
      <w:r w:rsidR="00D02999">
        <w:rPr>
          <w:rFonts w:ascii="Times New Roman" w:eastAsia="Times New Roman" w:hAnsi="Times New Roman" w:cs="Times New Roman"/>
          <w:sz w:val="28"/>
          <w:szCs w:val="28"/>
        </w:rPr>
        <w:t xml:space="preserve"> мобильному</w:t>
      </w:r>
      <w:r w:rsidR="00053BB0" w:rsidRPr="003C2F69">
        <w:rPr>
          <w:rFonts w:ascii="Times New Roman" w:eastAsia="Times New Roman" w:hAnsi="Times New Roman" w:cs="Times New Roman"/>
          <w:sz w:val="28"/>
          <w:szCs w:val="28"/>
        </w:rPr>
        <w:t xml:space="preserve"> устройству и</w:t>
      </w:r>
      <w:r w:rsidR="00D02999">
        <w:rPr>
          <w:rFonts w:ascii="Times New Roman" w:eastAsia="Times New Roman" w:hAnsi="Times New Roman" w:cs="Times New Roman"/>
          <w:sz w:val="28"/>
          <w:szCs w:val="28"/>
        </w:rPr>
        <w:t>/или</w:t>
      </w:r>
      <w:r w:rsidR="00053BB0" w:rsidRPr="003C2F69">
        <w:rPr>
          <w:rFonts w:ascii="Times New Roman" w:eastAsia="Times New Roman" w:hAnsi="Times New Roman" w:cs="Times New Roman"/>
          <w:sz w:val="28"/>
          <w:szCs w:val="28"/>
        </w:rPr>
        <w:t xml:space="preserve"> мобильному приложению </w:t>
      </w:r>
      <w:r w:rsidR="006E23DE">
        <w:rPr>
          <w:rFonts w:ascii="Times New Roman" w:eastAsia="Times New Roman" w:hAnsi="Times New Roman" w:cs="Times New Roman"/>
          <w:sz w:val="28"/>
          <w:szCs w:val="28"/>
        </w:rPr>
        <w:t xml:space="preserve"> и его сервисам </w:t>
      </w:r>
      <w:r w:rsidR="00053BB0" w:rsidRPr="003C2F69">
        <w:rPr>
          <w:rFonts w:ascii="Times New Roman" w:eastAsia="Times New Roman" w:hAnsi="Times New Roman" w:cs="Times New Roman"/>
          <w:sz w:val="28"/>
          <w:szCs w:val="28"/>
        </w:rPr>
        <w:t>(логины, пароли</w:t>
      </w:r>
      <w:r w:rsidR="000F2A54">
        <w:rPr>
          <w:rFonts w:ascii="Times New Roman" w:eastAsia="Times New Roman" w:hAnsi="Times New Roman" w:cs="Times New Roman"/>
          <w:sz w:val="28"/>
          <w:szCs w:val="28"/>
        </w:rPr>
        <w:t>, коды</w:t>
      </w:r>
      <w:r w:rsidR="00053BB0" w:rsidRPr="003C2F69">
        <w:rPr>
          <w:rFonts w:ascii="Times New Roman" w:eastAsia="Times New Roman" w:hAnsi="Times New Roman" w:cs="Times New Roman"/>
          <w:sz w:val="28"/>
          <w:szCs w:val="28"/>
        </w:rPr>
        <w:t>), а также самостоятельно отвечает за все действия, производимые с использованием мобильного приложения</w:t>
      </w:r>
      <w:r w:rsidR="00517FBA">
        <w:rPr>
          <w:rFonts w:ascii="Times New Roman" w:eastAsia="Times New Roman" w:hAnsi="Times New Roman" w:cs="Times New Roman"/>
          <w:sz w:val="28"/>
          <w:szCs w:val="28"/>
        </w:rPr>
        <w:t xml:space="preserve"> и сведений, используемых им для доступа к мобильному приложению (логины, пароли)</w:t>
      </w:r>
      <w:r w:rsidR="00053BB0" w:rsidRPr="003C2F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53BB0" w:rsidRPr="003C2F69" w:rsidRDefault="00D77B3F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053BB0" w:rsidRPr="009A4FE4">
        <w:rPr>
          <w:rFonts w:ascii="Times New Roman" w:eastAsia="Times New Roman" w:hAnsi="Times New Roman" w:cs="Times New Roman"/>
          <w:sz w:val="28"/>
          <w:szCs w:val="28"/>
        </w:rPr>
        <w:t>. Доступ к информационно-телекоммуникационной сети Интернет в целях применения мобильного приложения, в том числе в целях обращения за получением государственных, муниципальных и иных услуг,</w:t>
      </w:r>
      <w:r w:rsidR="00B95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BB0" w:rsidRPr="009A4FE4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обеспечивается гражданами самостоятельно посредством технических устройств и (или) посредством обращения в </w:t>
      </w:r>
      <w:proofErr w:type="spellStart"/>
      <w:r w:rsidR="00053BB0" w:rsidRPr="009A4FE4">
        <w:rPr>
          <w:rFonts w:ascii="Times New Roman" w:eastAsia="Times New Roman" w:hAnsi="Times New Roman" w:cs="Times New Roman"/>
          <w:sz w:val="28"/>
          <w:szCs w:val="28"/>
        </w:rPr>
        <w:t>пилотные</w:t>
      </w:r>
      <w:proofErr w:type="spellEnd"/>
      <w:r w:rsidR="00053BB0" w:rsidRPr="009A4FE4">
        <w:rPr>
          <w:rFonts w:ascii="Times New Roman" w:eastAsia="Times New Roman" w:hAnsi="Times New Roman" w:cs="Times New Roman"/>
          <w:sz w:val="28"/>
          <w:szCs w:val="28"/>
        </w:rPr>
        <w:t xml:space="preserve"> многофункциональные центры.</w:t>
      </w:r>
    </w:p>
    <w:p w:rsidR="003B77CD" w:rsidRPr="003C2F69" w:rsidRDefault="00D77B3F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="00053BB0" w:rsidRPr="009A4FE4">
        <w:rPr>
          <w:rFonts w:ascii="Times New Roman" w:eastAsia="Times New Roman" w:hAnsi="Times New Roman" w:cs="Times New Roman"/>
          <w:sz w:val="28"/>
          <w:szCs w:val="28"/>
        </w:rPr>
        <w:t>. Мобильное приложение может применяться гражданином</w:t>
      </w:r>
      <w:r w:rsidR="003B77CD" w:rsidRPr="009A4FE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53BB0" w:rsidRPr="003C2F69" w:rsidRDefault="00517FBA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личном обращении</w:t>
      </w:r>
      <w:r w:rsidR="003B77CD" w:rsidRPr="009A4FE4">
        <w:rPr>
          <w:rFonts w:ascii="Times New Roman" w:eastAsia="Times New Roman" w:hAnsi="Times New Roman" w:cs="Times New Roman"/>
          <w:sz w:val="28"/>
          <w:szCs w:val="28"/>
        </w:rPr>
        <w:t xml:space="preserve"> за предоставлением государственных, муниципальных и иных услуг в рамках эксперимента, требующих предъявления документов, удостоверяющих личность;</w:t>
      </w:r>
    </w:p>
    <w:p w:rsidR="003B77CD" w:rsidRPr="003C2F69" w:rsidRDefault="003B77CD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FE4">
        <w:rPr>
          <w:rFonts w:ascii="Times New Roman" w:eastAsia="Times New Roman" w:hAnsi="Times New Roman" w:cs="Times New Roman"/>
          <w:sz w:val="28"/>
          <w:szCs w:val="28"/>
        </w:rPr>
        <w:lastRenderedPageBreak/>
        <w:t>для удаленного получения государственных, муниципальных и иных услуг</w:t>
      </w:r>
      <w:r w:rsidR="008B3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FE4">
        <w:rPr>
          <w:rFonts w:ascii="Times New Roman" w:eastAsia="Times New Roman" w:hAnsi="Times New Roman" w:cs="Times New Roman"/>
          <w:sz w:val="28"/>
          <w:szCs w:val="28"/>
        </w:rPr>
        <w:t>в рамках эксперимента.</w:t>
      </w:r>
    </w:p>
    <w:p w:rsidR="003B77CD" w:rsidRPr="003C2F69" w:rsidRDefault="00D77B3F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commentRangeStart w:id="90"/>
      <w:commentRangeStart w:id="91"/>
      <w:commentRangeStart w:id="92"/>
      <w:r>
        <w:rPr>
          <w:rFonts w:ascii="Times New Roman" w:eastAsia="Times New Roman" w:hAnsi="Times New Roman" w:cs="Times New Roman"/>
          <w:sz w:val="28"/>
          <w:szCs w:val="28"/>
        </w:rPr>
        <w:t>32</w:t>
      </w:r>
      <w:r w:rsidR="003B77CD" w:rsidRPr="009A4FE4">
        <w:rPr>
          <w:rFonts w:ascii="Times New Roman" w:eastAsia="Times New Roman" w:hAnsi="Times New Roman" w:cs="Times New Roman"/>
          <w:sz w:val="28"/>
          <w:szCs w:val="28"/>
        </w:rPr>
        <w:t>. С использованием мобильного приложения обеспечиваются:</w:t>
      </w:r>
    </w:p>
    <w:p w:rsidR="00053BB0" w:rsidRPr="003C2F69" w:rsidRDefault="00053BB0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FE4">
        <w:rPr>
          <w:rFonts w:ascii="Times New Roman" w:eastAsia="Times New Roman" w:hAnsi="Times New Roman" w:cs="Times New Roman"/>
          <w:sz w:val="28"/>
          <w:szCs w:val="28"/>
        </w:rPr>
        <w:t>зашифрованный обмен данными между терминалом и мобильным приложением;</w:t>
      </w:r>
    </w:p>
    <w:p w:rsidR="00053BB0" w:rsidRPr="003C2F69" w:rsidRDefault="00053BB0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FE4">
        <w:rPr>
          <w:rFonts w:ascii="Times New Roman" w:eastAsia="Times New Roman" w:hAnsi="Times New Roman" w:cs="Times New Roman"/>
          <w:sz w:val="28"/>
          <w:szCs w:val="28"/>
        </w:rPr>
        <w:t>зашифрованный обмен данными с использованием индивидуальных QR-кодов;</w:t>
      </w:r>
    </w:p>
    <w:p w:rsidR="00053BB0" w:rsidRPr="003C2F69" w:rsidRDefault="00053BB0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FE4"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личности </w:t>
      </w:r>
      <w:r w:rsidR="00517FBA"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 w:rsidRPr="009A4FE4">
        <w:rPr>
          <w:rFonts w:ascii="Times New Roman" w:eastAsia="Times New Roman" w:hAnsi="Times New Roman" w:cs="Times New Roman"/>
          <w:sz w:val="28"/>
          <w:szCs w:val="28"/>
        </w:rPr>
        <w:t>по фотографическому изображению лица гражданина</w:t>
      </w:r>
      <w:r w:rsidR="00577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FE4">
        <w:rPr>
          <w:rFonts w:ascii="Times New Roman" w:eastAsia="Times New Roman" w:hAnsi="Times New Roman" w:cs="Times New Roman"/>
          <w:sz w:val="28"/>
          <w:szCs w:val="28"/>
        </w:rPr>
        <w:t>или биометрическая верификация</w:t>
      </w:r>
      <w:r w:rsidR="003B77CD" w:rsidRPr="009A4FE4">
        <w:rPr>
          <w:rFonts w:ascii="Times New Roman" w:eastAsia="Times New Roman" w:hAnsi="Times New Roman" w:cs="Times New Roman"/>
          <w:sz w:val="28"/>
          <w:szCs w:val="28"/>
        </w:rPr>
        <w:t>, а также идентификация с применением единой системы идентификац</w:t>
      </w:r>
      <w:proofErr w:type="gramStart"/>
      <w:r w:rsidR="003B77CD" w:rsidRPr="009A4FE4">
        <w:rPr>
          <w:rFonts w:ascii="Times New Roman" w:eastAsia="Times New Roman" w:hAnsi="Times New Roman" w:cs="Times New Roman"/>
          <w:sz w:val="28"/>
          <w:szCs w:val="28"/>
        </w:rPr>
        <w:t>ии и ау</w:t>
      </w:r>
      <w:proofErr w:type="gramEnd"/>
      <w:r w:rsidR="003B77CD" w:rsidRPr="009A4FE4">
        <w:rPr>
          <w:rFonts w:ascii="Times New Roman" w:eastAsia="Times New Roman" w:hAnsi="Times New Roman" w:cs="Times New Roman"/>
          <w:sz w:val="28"/>
          <w:szCs w:val="28"/>
        </w:rPr>
        <w:t>тентификации</w:t>
      </w:r>
      <w:r w:rsidR="00517FBA">
        <w:rPr>
          <w:rFonts w:ascii="Times New Roman" w:eastAsia="Times New Roman" w:hAnsi="Times New Roman" w:cs="Times New Roman"/>
          <w:sz w:val="28"/>
          <w:szCs w:val="28"/>
        </w:rPr>
        <w:t>, СУДИР</w:t>
      </w:r>
      <w:r w:rsidR="003B77CD" w:rsidRPr="009A4FE4">
        <w:rPr>
          <w:rFonts w:ascii="Times New Roman" w:eastAsia="Times New Roman" w:hAnsi="Times New Roman" w:cs="Times New Roman"/>
          <w:sz w:val="28"/>
          <w:szCs w:val="28"/>
        </w:rPr>
        <w:t xml:space="preserve"> и единой биометрической системы</w:t>
      </w:r>
      <w:r w:rsidRPr="009A4F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77CD" w:rsidRPr="003C2F69" w:rsidRDefault="00053BB0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FE4">
        <w:rPr>
          <w:rFonts w:ascii="Times New Roman" w:eastAsia="Times New Roman" w:hAnsi="Times New Roman" w:cs="Times New Roman"/>
          <w:sz w:val="28"/>
          <w:szCs w:val="28"/>
        </w:rPr>
        <w:t>взаимодействие с единой системой идентификац</w:t>
      </w:r>
      <w:proofErr w:type="gramStart"/>
      <w:r w:rsidRPr="009A4FE4">
        <w:rPr>
          <w:rFonts w:ascii="Times New Roman" w:eastAsia="Times New Roman" w:hAnsi="Times New Roman" w:cs="Times New Roman"/>
          <w:sz w:val="28"/>
          <w:szCs w:val="28"/>
        </w:rPr>
        <w:t>ии и ау</w:t>
      </w:r>
      <w:proofErr w:type="gramEnd"/>
      <w:r w:rsidRPr="009A4FE4">
        <w:rPr>
          <w:rFonts w:ascii="Times New Roman" w:eastAsia="Times New Roman" w:hAnsi="Times New Roman" w:cs="Times New Roman"/>
          <w:sz w:val="28"/>
          <w:szCs w:val="28"/>
        </w:rPr>
        <w:t>тентификации</w:t>
      </w:r>
      <w:r w:rsidR="00517FBA">
        <w:rPr>
          <w:rFonts w:ascii="Times New Roman" w:eastAsia="Times New Roman" w:hAnsi="Times New Roman" w:cs="Times New Roman"/>
          <w:sz w:val="28"/>
          <w:szCs w:val="28"/>
        </w:rPr>
        <w:t>, СУДИР</w:t>
      </w:r>
      <w:r w:rsidRPr="009A4FE4">
        <w:rPr>
          <w:rFonts w:ascii="Times New Roman" w:eastAsia="Times New Roman" w:hAnsi="Times New Roman" w:cs="Times New Roman"/>
          <w:sz w:val="28"/>
          <w:szCs w:val="28"/>
        </w:rPr>
        <w:t xml:space="preserve"> в целях получения доступа к данным о гражданине в информационных системах</w:t>
      </w:r>
      <w:r w:rsidR="003B77CD" w:rsidRPr="009A4FE4">
        <w:rPr>
          <w:rFonts w:ascii="Times New Roman" w:eastAsia="Times New Roman" w:hAnsi="Times New Roman" w:cs="Times New Roman"/>
          <w:sz w:val="28"/>
          <w:szCs w:val="28"/>
        </w:rPr>
        <w:t>, в том числе получение необходимых согласий на доступ к данным и на обработку персональных данных;</w:t>
      </w:r>
    </w:p>
    <w:p w:rsidR="00D02999" w:rsidRPr="003838EC" w:rsidRDefault="00053BB0" w:rsidP="003C2F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A4FE4">
        <w:rPr>
          <w:rFonts w:ascii="Times New Roman" w:eastAsia="Times New Roman" w:hAnsi="Times New Roman" w:cs="Times New Roman"/>
          <w:sz w:val="28"/>
          <w:szCs w:val="28"/>
        </w:rPr>
        <w:t>автозаполнение</w:t>
      </w:r>
      <w:proofErr w:type="spellEnd"/>
      <w:r w:rsidRPr="009A4FE4">
        <w:rPr>
          <w:rFonts w:ascii="Times New Roman" w:eastAsia="Times New Roman" w:hAnsi="Times New Roman" w:cs="Times New Roman"/>
          <w:sz w:val="28"/>
          <w:szCs w:val="28"/>
        </w:rPr>
        <w:t xml:space="preserve"> форм заявлений или анкет при обращении за предоставлением государственных, муниципальных и иных услуг, </w:t>
      </w:r>
      <w:r w:rsidR="002F47F0">
        <w:rPr>
          <w:rFonts w:ascii="Times New Roman" w:eastAsia="Times New Roman" w:hAnsi="Times New Roman" w:cs="Times New Roman"/>
          <w:sz w:val="28"/>
          <w:szCs w:val="28"/>
        </w:rPr>
        <w:t>в рамках</w:t>
      </w:r>
      <w:r w:rsidRPr="009A4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38EC">
        <w:rPr>
          <w:rFonts w:ascii="Times New Roman" w:eastAsia="Times New Roman" w:hAnsi="Times New Roman" w:cs="Times New Roman"/>
          <w:sz w:val="28"/>
          <w:szCs w:val="28"/>
        </w:rPr>
        <w:t>эксперимента.</w:t>
      </w:r>
      <w:commentRangeEnd w:id="90"/>
      <w:r w:rsidR="005773EF" w:rsidRPr="003838EC">
        <w:rPr>
          <w:rStyle w:val="a8"/>
        </w:rPr>
        <w:commentReference w:id="90"/>
      </w:r>
      <w:commentRangeEnd w:id="91"/>
      <w:r w:rsidR="00401262">
        <w:rPr>
          <w:rStyle w:val="a8"/>
        </w:rPr>
        <w:commentReference w:id="91"/>
      </w:r>
    </w:p>
    <w:p w:rsidR="00A54936" w:rsidRPr="003C2F69" w:rsidRDefault="00A54936" w:rsidP="00A549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ACA">
        <w:rPr>
          <w:rFonts w:ascii="Times New Roman" w:eastAsia="Times New Roman" w:hAnsi="Times New Roman" w:cs="Times New Roman"/>
          <w:sz w:val="28"/>
          <w:szCs w:val="28"/>
        </w:rPr>
        <w:t>Доступ терминала к данным о гражданине с использованием мобильного приложения предоставляется по запросу терминала в необходимом объеме после предоставления гражданином разрешения на такое предоставление. Порядок предоставления гражданином такого разрешения определяется Министерством цифрового развития, связи и массовых коммуникаций Российской Федерации.</w:t>
      </w:r>
    </w:p>
    <w:p w:rsidR="00B94878" w:rsidRPr="003C2F69" w:rsidRDefault="00D77B3F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33</w:t>
      </w:r>
      <w:r w:rsidR="00053BB0" w:rsidRPr="009A4F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94878" w:rsidRPr="009A4FE4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одновременно с мобильным приложением гражданину предоставлен ключ усиленной квалифицированной электронной подписи с использованием мобильного приложения и указанного ключа также осуществляется создание соответствующих электронных подписей и подписание документов, необходимых для предоставления </w:t>
      </w:r>
      <w:commentRangeEnd w:id="92"/>
      <w:r w:rsidR="007C515A">
        <w:rPr>
          <w:rStyle w:val="a8"/>
        </w:rPr>
        <w:commentReference w:id="92"/>
      </w:r>
      <w:r w:rsidR="00B94878" w:rsidRPr="009A4FE4">
        <w:rPr>
          <w:rFonts w:ascii="Times New Roman" w:eastAsia="Times New Roman" w:hAnsi="Times New Roman" w:cs="Times New Roman"/>
          <w:sz w:val="28"/>
          <w:szCs w:val="28"/>
        </w:rPr>
        <w:t>государственных, муниципальных и иных услуг в рамках эксперимента.</w:t>
      </w:r>
    </w:p>
    <w:p w:rsidR="00E12AE0" w:rsidRPr="003C2F69" w:rsidRDefault="00D77B3F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34</w:t>
      </w:r>
      <w:r w:rsidR="00B94878" w:rsidRPr="009A4FE4">
        <w:rPr>
          <w:rFonts w:ascii="Times New Roman" w:eastAsia="Times New Roman" w:hAnsi="Times New Roman" w:cs="Times New Roman"/>
          <w:sz w:val="28"/>
          <w:szCs w:val="28"/>
        </w:rPr>
        <w:t xml:space="preserve">. По желанию гражданина с использованием мобильного приложения </w:t>
      </w:r>
      <w:proofErr w:type="gramStart"/>
      <w:r w:rsidR="00364880">
        <w:rPr>
          <w:rFonts w:ascii="Times New Roman" w:eastAsia="Times New Roman" w:hAnsi="Times New Roman" w:cs="Times New Roman"/>
          <w:sz w:val="28"/>
          <w:szCs w:val="28"/>
        </w:rPr>
        <w:t>может</w:t>
      </w:r>
      <w:proofErr w:type="gramEnd"/>
      <w:r w:rsidR="00B94878" w:rsidRPr="009A4FE4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хранение и использование его персональных данных и иных сведений</w:t>
      </w:r>
      <w:r w:rsidR="0036488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B03299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индивидуальном </w:t>
      </w:r>
      <w:r w:rsidR="00364880">
        <w:rPr>
          <w:rFonts w:ascii="Times New Roman" w:eastAsia="Times New Roman" w:hAnsi="Times New Roman" w:cs="Times New Roman"/>
          <w:sz w:val="28"/>
          <w:szCs w:val="28"/>
        </w:rPr>
        <w:t xml:space="preserve">мобильном устройстве. </w:t>
      </w:r>
    </w:p>
    <w:p w:rsidR="00053BB0" w:rsidRPr="003C2F69" w:rsidRDefault="00D77B3F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35</w:t>
      </w:r>
      <w:r w:rsidR="00B94878" w:rsidRPr="009A4F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53BB0" w:rsidRPr="009A4FE4">
        <w:rPr>
          <w:rFonts w:ascii="Times New Roman" w:eastAsia="Times New Roman" w:hAnsi="Times New Roman" w:cs="Times New Roman"/>
          <w:sz w:val="28"/>
          <w:szCs w:val="28"/>
        </w:rPr>
        <w:t xml:space="preserve">Срок действия </w:t>
      </w:r>
      <w:r w:rsidR="007C515A">
        <w:rPr>
          <w:rFonts w:ascii="Times New Roman" w:eastAsia="Times New Roman" w:hAnsi="Times New Roman" w:cs="Times New Roman"/>
          <w:sz w:val="28"/>
          <w:szCs w:val="28"/>
        </w:rPr>
        <w:t xml:space="preserve">активации </w:t>
      </w:r>
      <w:r w:rsidR="00053BB0" w:rsidRPr="009A4FE4">
        <w:rPr>
          <w:rFonts w:ascii="Times New Roman" w:eastAsia="Times New Roman" w:hAnsi="Times New Roman" w:cs="Times New Roman"/>
          <w:sz w:val="28"/>
          <w:szCs w:val="28"/>
        </w:rPr>
        <w:t>мобильного приложения соответствует сроку действия паспорта.</w:t>
      </w:r>
    </w:p>
    <w:p w:rsidR="00DE6890" w:rsidRPr="003C2F69" w:rsidRDefault="00D77B3F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36</w:t>
      </w:r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>. Мобильное приложение подлежит блокировке в следующих случаях:</w:t>
      </w:r>
    </w:p>
    <w:p w:rsidR="00DE6890" w:rsidRPr="003C2F69" w:rsidRDefault="00DE6890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FE4">
        <w:rPr>
          <w:rFonts w:ascii="Times New Roman" w:eastAsia="Times New Roman" w:hAnsi="Times New Roman" w:cs="Times New Roman"/>
          <w:sz w:val="28"/>
          <w:szCs w:val="28"/>
        </w:rPr>
        <w:t>1) утрата, замена</w:t>
      </w:r>
      <w:r w:rsidR="003648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A4FE4">
        <w:rPr>
          <w:rFonts w:ascii="Times New Roman" w:eastAsia="Times New Roman" w:hAnsi="Times New Roman" w:cs="Times New Roman"/>
          <w:sz w:val="28"/>
          <w:szCs w:val="28"/>
        </w:rPr>
        <w:t xml:space="preserve">хищение индивидуального </w:t>
      </w:r>
      <w:r w:rsidR="004D494C">
        <w:rPr>
          <w:rFonts w:ascii="Times New Roman" w:eastAsia="Times New Roman" w:hAnsi="Times New Roman" w:cs="Times New Roman"/>
          <w:sz w:val="28"/>
          <w:szCs w:val="28"/>
        </w:rPr>
        <w:t xml:space="preserve">мобильного </w:t>
      </w:r>
      <w:r w:rsidRPr="009A4FE4">
        <w:rPr>
          <w:rFonts w:ascii="Times New Roman" w:eastAsia="Times New Roman" w:hAnsi="Times New Roman" w:cs="Times New Roman"/>
          <w:sz w:val="28"/>
          <w:szCs w:val="28"/>
        </w:rPr>
        <w:t>устройства с установленным и активированным мобильным приложением;</w:t>
      </w:r>
    </w:p>
    <w:p w:rsidR="00DE6890" w:rsidRPr="003C2F69" w:rsidRDefault="00DE6890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FE4">
        <w:rPr>
          <w:rFonts w:ascii="Times New Roman" w:eastAsia="Times New Roman" w:hAnsi="Times New Roman" w:cs="Times New Roman"/>
          <w:sz w:val="28"/>
          <w:szCs w:val="28"/>
        </w:rPr>
        <w:t>2) отказ от использования мобильного приложения гражданином;</w:t>
      </w:r>
    </w:p>
    <w:p w:rsidR="00DE6890" w:rsidRPr="003C2F69" w:rsidRDefault="00DE6890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FE4">
        <w:rPr>
          <w:rFonts w:ascii="Times New Roman" w:eastAsia="Times New Roman" w:hAnsi="Times New Roman" w:cs="Times New Roman"/>
          <w:sz w:val="28"/>
          <w:szCs w:val="28"/>
        </w:rPr>
        <w:t>3) выявление фактов</w:t>
      </w:r>
      <w:r w:rsidR="00791205">
        <w:rPr>
          <w:rFonts w:ascii="Times New Roman" w:eastAsia="Times New Roman" w:hAnsi="Times New Roman" w:cs="Times New Roman"/>
          <w:sz w:val="28"/>
          <w:szCs w:val="28"/>
        </w:rPr>
        <w:t xml:space="preserve"> активации и (или)</w:t>
      </w:r>
      <w:r w:rsidRPr="009A4FE4">
        <w:rPr>
          <w:rFonts w:ascii="Times New Roman" w:eastAsia="Times New Roman" w:hAnsi="Times New Roman" w:cs="Times New Roman"/>
          <w:sz w:val="28"/>
          <w:szCs w:val="28"/>
        </w:rPr>
        <w:t xml:space="preserve"> применения мобильного приложения без согласия гражданина;</w:t>
      </w:r>
    </w:p>
    <w:p w:rsidR="00DE6890" w:rsidRPr="003C2F69" w:rsidRDefault="00DE6890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FE4">
        <w:rPr>
          <w:rFonts w:ascii="Times New Roman" w:eastAsia="Times New Roman" w:hAnsi="Times New Roman" w:cs="Times New Roman"/>
          <w:sz w:val="28"/>
          <w:szCs w:val="28"/>
        </w:rPr>
        <w:t>4) отзыв согласия на обработку персональных данных, предоставленного гражданином при подаче заявления;</w:t>
      </w:r>
    </w:p>
    <w:p w:rsidR="00DE6890" w:rsidRPr="003C2F69" w:rsidRDefault="00DE6890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FE4">
        <w:rPr>
          <w:rFonts w:ascii="Times New Roman" w:eastAsia="Times New Roman" w:hAnsi="Times New Roman" w:cs="Times New Roman"/>
          <w:sz w:val="28"/>
          <w:szCs w:val="28"/>
        </w:rPr>
        <w:t>5) утрата и (или) замена паспорта, в том числе изъятие паспорта в случаях, предусмотренных законодательством Российской Федерации;</w:t>
      </w:r>
    </w:p>
    <w:p w:rsidR="00DE6890" w:rsidRPr="003C2F69" w:rsidRDefault="00DE6890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FE4">
        <w:rPr>
          <w:rFonts w:ascii="Times New Roman" w:eastAsia="Times New Roman" w:hAnsi="Times New Roman" w:cs="Times New Roman"/>
          <w:sz w:val="28"/>
          <w:szCs w:val="28"/>
        </w:rPr>
        <w:t>6) выявление противоправных действий, осуществляемых с применением мобильного приложения;</w:t>
      </w:r>
    </w:p>
    <w:p w:rsidR="00DE6890" w:rsidRPr="003C2F69" w:rsidRDefault="00DE6890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FE4">
        <w:rPr>
          <w:rFonts w:ascii="Times New Roman" w:eastAsia="Times New Roman" w:hAnsi="Times New Roman" w:cs="Times New Roman"/>
          <w:sz w:val="28"/>
          <w:szCs w:val="28"/>
        </w:rPr>
        <w:t xml:space="preserve">7) прекращение гражданства Российской Федерации – с момента получения </w:t>
      </w:r>
      <w:r w:rsidR="00F620BD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соответствующих сведений </w:t>
      </w:r>
      <w:r w:rsidRPr="009A4FE4">
        <w:rPr>
          <w:rFonts w:ascii="Times New Roman" w:eastAsia="Times New Roman" w:hAnsi="Times New Roman" w:cs="Times New Roman"/>
          <w:sz w:val="28"/>
          <w:szCs w:val="28"/>
        </w:rPr>
        <w:t>территориальным органом Министерства внутренних дел Российской Федерации;</w:t>
      </w:r>
    </w:p>
    <w:p w:rsidR="00DE6890" w:rsidRPr="003C2F69" w:rsidRDefault="00DE6890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FE4">
        <w:rPr>
          <w:rFonts w:ascii="Times New Roman" w:eastAsia="Times New Roman" w:hAnsi="Times New Roman" w:cs="Times New Roman"/>
          <w:sz w:val="28"/>
          <w:szCs w:val="28"/>
        </w:rPr>
        <w:t xml:space="preserve">8) смерть гражданина – </w:t>
      </w:r>
      <w:proofErr w:type="gramStart"/>
      <w:r w:rsidRPr="009A4FE4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Pr="009A4FE4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регистрации смерти;</w:t>
      </w:r>
    </w:p>
    <w:p w:rsidR="00DE6890" w:rsidRPr="003C2F69" w:rsidRDefault="00DE6890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FE4">
        <w:rPr>
          <w:rFonts w:ascii="Times New Roman" w:eastAsia="Times New Roman" w:hAnsi="Times New Roman" w:cs="Times New Roman"/>
          <w:sz w:val="28"/>
          <w:szCs w:val="28"/>
        </w:rPr>
        <w:t>9) выявление паспорта, оформленного на утраченных (похищенных) бланках, выданного в нарушение установленного порядка, а также признанного недействительным;</w:t>
      </w:r>
    </w:p>
    <w:p w:rsidR="00DE6890" w:rsidRPr="003C2F69" w:rsidRDefault="00DE6890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FE4">
        <w:rPr>
          <w:rFonts w:ascii="Times New Roman" w:eastAsia="Times New Roman" w:hAnsi="Times New Roman" w:cs="Times New Roman"/>
          <w:sz w:val="28"/>
          <w:szCs w:val="28"/>
        </w:rPr>
        <w:t xml:space="preserve">10) вступившее в законную силу решение суда о признании паспорта  </w:t>
      </w:r>
      <w:proofErr w:type="gramStart"/>
      <w:r w:rsidRPr="009A4FE4">
        <w:rPr>
          <w:rFonts w:ascii="Times New Roman" w:eastAsia="Times New Roman" w:hAnsi="Times New Roman" w:cs="Times New Roman"/>
          <w:sz w:val="28"/>
          <w:szCs w:val="28"/>
        </w:rPr>
        <w:t>недействительным</w:t>
      </w:r>
      <w:proofErr w:type="gramEnd"/>
      <w:r w:rsidRPr="009A4F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E6890" w:rsidRPr="003C2F69" w:rsidRDefault="00DE6890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FE4">
        <w:rPr>
          <w:rFonts w:ascii="Times New Roman" w:eastAsia="Times New Roman" w:hAnsi="Times New Roman" w:cs="Times New Roman"/>
          <w:sz w:val="28"/>
          <w:szCs w:val="28"/>
        </w:rPr>
        <w:t xml:space="preserve">11) иные случаи признания паспорта </w:t>
      </w:r>
      <w:proofErr w:type="gramStart"/>
      <w:r w:rsidRPr="009A4FE4">
        <w:rPr>
          <w:rFonts w:ascii="Times New Roman" w:eastAsia="Times New Roman" w:hAnsi="Times New Roman" w:cs="Times New Roman"/>
          <w:sz w:val="28"/>
          <w:szCs w:val="28"/>
        </w:rPr>
        <w:t>недействительным</w:t>
      </w:r>
      <w:proofErr w:type="gramEnd"/>
      <w:r w:rsidRPr="009A4F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6890" w:rsidRPr="003C2F69" w:rsidRDefault="00006859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37</w:t>
      </w:r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>Блокировка мобильного приложения осуществляется по решению гражданина, а при наступлении обстоятельств, указанных в подпунктах 4-11 п</w:t>
      </w:r>
      <w:r w:rsidR="00053BB0" w:rsidRPr="009A4FE4">
        <w:rPr>
          <w:rFonts w:ascii="Times New Roman" w:eastAsia="Times New Roman" w:hAnsi="Times New Roman" w:cs="Times New Roman"/>
          <w:sz w:val="28"/>
          <w:szCs w:val="28"/>
        </w:rPr>
        <w:t xml:space="preserve">ункта </w:t>
      </w:r>
      <w:r w:rsidR="00A54936">
        <w:rPr>
          <w:rFonts w:ascii="Times New Roman" w:eastAsia="Times New Roman" w:hAnsi="Times New Roman" w:cs="Times New Roman"/>
          <w:sz w:val="28"/>
          <w:szCs w:val="28"/>
        </w:rPr>
        <w:t>3</w:t>
      </w:r>
      <w:r w:rsidR="00C5619C">
        <w:rPr>
          <w:rFonts w:ascii="Times New Roman" w:eastAsia="Times New Roman" w:hAnsi="Times New Roman" w:cs="Times New Roman"/>
          <w:sz w:val="28"/>
          <w:szCs w:val="28"/>
        </w:rPr>
        <w:t>6</w:t>
      </w:r>
      <w:r w:rsidR="00373AD5" w:rsidRPr="009A4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98560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>орядка, в том числе, на основании обращений уполномоченных органов государственной власти в Министерство цифрового развития, связи и массовых коммуникаций Российской Федерации или Министерством цифрового развития, связи и массовых коммуникаций Российской Федерации на основании информации, содержащейся в учетной записи гражданина в единой системе</w:t>
      </w:r>
      <w:proofErr w:type="gramEnd"/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 xml:space="preserve"> идентификац</w:t>
      </w:r>
      <w:proofErr w:type="gramStart"/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>ии и ау</w:t>
      </w:r>
      <w:proofErr w:type="gramEnd"/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>тентификации</w:t>
      </w:r>
      <w:r w:rsidR="007C515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AE667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C515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AE667D">
        <w:rPr>
          <w:rFonts w:ascii="Times New Roman" w:eastAsia="Times New Roman" w:hAnsi="Times New Roman" w:cs="Times New Roman"/>
          <w:sz w:val="28"/>
          <w:szCs w:val="28"/>
        </w:rPr>
        <w:t>)</w:t>
      </w:r>
      <w:r w:rsidR="007C515A">
        <w:rPr>
          <w:rFonts w:ascii="Times New Roman" w:eastAsia="Times New Roman" w:hAnsi="Times New Roman" w:cs="Times New Roman"/>
          <w:sz w:val="28"/>
          <w:szCs w:val="28"/>
        </w:rPr>
        <w:t xml:space="preserve"> СУДИР</w:t>
      </w:r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6890" w:rsidRPr="003C2F69" w:rsidRDefault="00006859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38</w:t>
      </w:r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 xml:space="preserve">. В целях блокировки мобильного приложения гражданин вправе обратиться в </w:t>
      </w:r>
      <w:proofErr w:type="spellStart"/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>пилотный</w:t>
      </w:r>
      <w:proofErr w:type="spellEnd"/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 xml:space="preserve"> многофункциональный центр либо осуществить </w:t>
      </w:r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lastRenderedPageBreak/>
        <w:t>блокировку самостоятельно с использованием своей учетной записи в единой системе идентификац</w:t>
      </w:r>
      <w:proofErr w:type="gramStart"/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>ии и ау</w:t>
      </w:r>
      <w:proofErr w:type="gramEnd"/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>тентификации</w:t>
      </w:r>
      <w:r w:rsidR="00791205">
        <w:rPr>
          <w:rFonts w:ascii="Times New Roman" w:eastAsia="Times New Roman" w:hAnsi="Times New Roman" w:cs="Times New Roman"/>
          <w:sz w:val="28"/>
          <w:szCs w:val="28"/>
        </w:rPr>
        <w:t>, СУДИР</w:t>
      </w:r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6890" w:rsidRPr="003C2F69" w:rsidRDefault="00006859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39</w:t>
      </w:r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>. Министерством цифрового развития, связи и массовых коммуникаций</w:t>
      </w:r>
      <w:r w:rsidR="007C515A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обеспечивается учет активированных и заблокированных мобильных приложений.</w:t>
      </w:r>
    </w:p>
    <w:p w:rsidR="00DE6890" w:rsidRPr="003C2F69" w:rsidRDefault="00006859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>. Разблокирование мобильного приложения осуществляется гражданином самостоятельно</w:t>
      </w:r>
      <w:r w:rsidR="007A64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commentRangeStart w:id="93"/>
      <w:commentRangeStart w:id="94"/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>после повторной установки мобиль</w:t>
      </w:r>
      <w:r w:rsidR="00053BB0" w:rsidRPr="009A4FE4">
        <w:rPr>
          <w:rFonts w:ascii="Times New Roman" w:eastAsia="Times New Roman" w:hAnsi="Times New Roman" w:cs="Times New Roman"/>
          <w:sz w:val="28"/>
          <w:szCs w:val="28"/>
        </w:rPr>
        <w:t>ного приложения и авторизации в соответствии с настоящим порядком</w:t>
      </w:r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>.</w:t>
      </w:r>
      <w:commentRangeEnd w:id="93"/>
      <w:r w:rsidR="00AE667D">
        <w:rPr>
          <w:rStyle w:val="a8"/>
        </w:rPr>
        <w:commentReference w:id="93"/>
      </w:r>
      <w:commentRangeEnd w:id="94"/>
      <w:r w:rsidR="00401262">
        <w:rPr>
          <w:rStyle w:val="a8"/>
        </w:rPr>
        <w:commentReference w:id="94"/>
      </w:r>
    </w:p>
    <w:p w:rsidR="00DE6890" w:rsidRDefault="00006859" w:rsidP="003C2F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41</w:t>
      </w:r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>. В случае если блокировка мобильного приложения осуществлена в связи с выявлением обстоятельств, указа</w:t>
      </w:r>
      <w:r w:rsidR="00053BB0" w:rsidRPr="009A4FE4">
        <w:rPr>
          <w:rFonts w:ascii="Times New Roman" w:eastAsia="Times New Roman" w:hAnsi="Times New Roman" w:cs="Times New Roman"/>
          <w:sz w:val="28"/>
          <w:szCs w:val="28"/>
        </w:rPr>
        <w:t xml:space="preserve">нных в подпунктах 4-11 пункта </w:t>
      </w:r>
      <w:r w:rsidR="001E0E0E" w:rsidRPr="009A4FE4">
        <w:rPr>
          <w:rFonts w:ascii="Times New Roman" w:eastAsia="Times New Roman" w:hAnsi="Times New Roman" w:cs="Times New Roman"/>
          <w:sz w:val="28"/>
          <w:szCs w:val="28"/>
        </w:rPr>
        <w:t>3</w:t>
      </w:r>
      <w:r w:rsidR="00C5619C">
        <w:rPr>
          <w:rFonts w:ascii="Times New Roman" w:eastAsia="Times New Roman" w:hAnsi="Times New Roman" w:cs="Times New Roman"/>
          <w:sz w:val="28"/>
          <w:szCs w:val="28"/>
        </w:rPr>
        <w:t>6</w:t>
      </w:r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98560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 xml:space="preserve">орядка, разблокирование мобильного приложения осуществляется после прекращения обстоятельств, послуживших основанием для блокировки мобильного приложения на основании обращения в </w:t>
      </w:r>
      <w:proofErr w:type="spellStart"/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>пилотный</w:t>
      </w:r>
      <w:proofErr w:type="spellEnd"/>
      <w:r w:rsidR="00DE6890" w:rsidRPr="009A4FE4">
        <w:rPr>
          <w:rFonts w:ascii="Times New Roman" w:eastAsia="Times New Roman" w:hAnsi="Times New Roman" w:cs="Times New Roman"/>
          <w:sz w:val="28"/>
          <w:szCs w:val="28"/>
        </w:rPr>
        <w:t xml:space="preserve"> многофункциональный центр при предъявлении документов, подтверждающих прекращение вышеуказанных обстоятельств.</w:t>
      </w:r>
    </w:p>
    <w:p w:rsidR="00791205" w:rsidRPr="003C2F69" w:rsidRDefault="00A4290F" w:rsidP="003C2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</w:rPr>
        <w:commentReference w:id="95"/>
      </w:r>
    </w:p>
    <w:p w:rsidR="005433C0" w:rsidRDefault="005433C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12AE0" w:rsidRDefault="00E12AE0">
      <w:pPr>
        <w:rPr>
          <w:sz w:val="28"/>
          <w:szCs w:val="28"/>
        </w:rPr>
        <w:sectPr w:rsidR="00E12AE0" w:rsidSect="009A25D8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299"/>
        </w:sectPr>
      </w:pPr>
    </w:p>
    <w:p w:rsidR="00711D52" w:rsidRDefault="00711D52">
      <w:pPr>
        <w:rPr>
          <w:sz w:val="28"/>
          <w:szCs w:val="28"/>
        </w:rPr>
      </w:pPr>
    </w:p>
    <w:p w:rsidR="00EF1647" w:rsidRPr="003C2F69" w:rsidRDefault="002C17D5" w:rsidP="003C2F69">
      <w:pPr>
        <w:spacing w:line="240" w:lineRule="auto"/>
        <w:ind w:left="4802" w:firstLine="18"/>
        <w:jc w:val="right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Утвержден</w:t>
      </w:r>
    </w:p>
    <w:p w:rsidR="00EF1647" w:rsidRPr="003C2F69" w:rsidRDefault="002C17D5" w:rsidP="003C2F69">
      <w:pPr>
        <w:spacing w:line="240" w:lineRule="auto"/>
        <w:ind w:left="4802" w:firstLine="18"/>
        <w:jc w:val="right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EF1647" w:rsidRPr="003C2F69" w:rsidRDefault="002C17D5" w:rsidP="003C2F69">
      <w:pPr>
        <w:spacing w:line="240" w:lineRule="auto"/>
        <w:ind w:left="4802" w:firstLine="18"/>
        <w:jc w:val="right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EF1647" w:rsidRPr="003C2F69" w:rsidRDefault="002C17D5" w:rsidP="003C2F69">
      <w:pPr>
        <w:spacing w:line="240" w:lineRule="auto"/>
        <w:ind w:left="4802" w:firstLine="18"/>
        <w:jc w:val="right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от «__» ______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>. № _____</w:t>
      </w:r>
    </w:p>
    <w:p w:rsidR="00EF1647" w:rsidRPr="001307A0" w:rsidRDefault="002C17D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7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94878" w:rsidRPr="00B94878" w:rsidRDefault="00B9487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F69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государственных и иных услуг, предоставление которых на территории города Москвы осуществляется с применением мобильного приложения «Мобильный идентификатор» </w:t>
      </w:r>
      <w:r w:rsidR="00825A50">
        <w:rPr>
          <w:rFonts w:ascii="Times New Roman" w:eastAsia="Times New Roman" w:hAnsi="Times New Roman" w:cs="Times New Roman"/>
          <w:b/>
          <w:sz w:val="28"/>
          <w:szCs w:val="28"/>
        </w:rPr>
        <w:t>взамен</w:t>
      </w:r>
      <w:r w:rsidRPr="003C2F69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основного документа, удостоверяющего личность гражданина Российской Федерации на территории Российской Федерации</w:t>
      </w:r>
    </w:p>
    <w:p w:rsidR="00B94878" w:rsidRDefault="00B9487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6"/>
        <w:gridCol w:w="8047"/>
        <w:gridCol w:w="4143"/>
      </w:tblGrid>
      <w:tr w:rsidR="002276FF" w:rsidRPr="00B62D0F" w:rsidTr="002E3450">
        <w:tc>
          <w:tcPr>
            <w:tcW w:w="986" w:type="dxa"/>
            <w:shd w:val="clear" w:color="auto" w:fill="auto"/>
          </w:tcPr>
          <w:p w:rsidR="002276FF" w:rsidRPr="00251A9E" w:rsidRDefault="002276FF" w:rsidP="00251A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1A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106" w:type="dxa"/>
            <w:shd w:val="clear" w:color="auto" w:fill="auto"/>
          </w:tcPr>
          <w:p w:rsidR="002276FF" w:rsidRPr="00251A9E" w:rsidRDefault="002276FF" w:rsidP="00251A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1A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услуги</w:t>
            </w:r>
            <w:r w:rsidR="00714720" w:rsidRPr="00251A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84" w:type="dxa"/>
            <w:shd w:val="clear" w:color="auto" w:fill="auto"/>
          </w:tcPr>
          <w:p w:rsidR="002276FF" w:rsidRPr="00251A9E" w:rsidRDefault="002276FF" w:rsidP="00251A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1A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органа или организации, предоставляющего услугу</w:t>
            </w:r>
          </w:p>
          <w:p w:rsidR="00714720" w:rsidRPr="00251A9E" w:rsidRDefault="00714720" w:rsidP="00251A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1A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(оказывающего методическую поддержку по вопросам оказания услуг)</w:t>
            </w:r>
          </w:p>
        </w:tc>
      </w:tr>
      <w:tr w:rsidR="002276FF" w:rsidRPr="00B62D0F" w:rsidTr="002E3450">
        <w:trPr>
          <w:trHeight w:val="641"/>
        </w:trPr>
        <w:tc>
          <w:tcPr>
            <w:tcW w:w="986" w:type="dxa"/>
            <w:shd w:val="clear" w:color="auto" w:fill="auto"/>
          </w:tcPr>
          <w:p w:rsidR="002276FF" w:rsidRPr="00251A9E" w:rsidRDefault="002276FF" w:rsidP="00251A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1A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2190" w:type="dxa"/>
            <w:gridSpan w:val="2"/>
            <w:shd w:val="clear" w:color="auto" w:fill="auto"/>
          </w:tcPr>
          <w:p w:rsidR="002276FF" w:rsidRPr="00251A9E" w:rsidRDefault="002276FF" w:rsidP="00251A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1A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Государственные </w:t>
            </w:r>
            <w:r w:rsidR="00090DE2" w:rsidRPr="00251A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 иные </w:t>
            </w:r>
            <w:r w:rsidRPr="00251A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услуги, предоставление которых </w:t>
            </w:r>
            <w:r w:rsidR="00090DE2" w:rsidRPr="00251A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рамках эксперимента</w:t>
            </w:r>
            <w:r w:rsidRPr="00251A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осуществляется федеральными органами исполнительной власти </w:t>
            </w:r>
            <w:r w:rsidR="00CE74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электронном виде</w:t>
            </w:r>
          </w:p>
        </w:tc>
      </w:tr>
      <w:tr w:rsidR="00252BA9" w:rsidRPr="00B62D0F" w:rsidTr="00BF5130">
        <w:tc>
          <w:tcPr>
            <w:tcW w:w="13176" w:type="dxa"/>
            <w:gridSpan w:val="3"/>
            <w:shd w:val="clear" w:color="auto" w:fill="auto"/>
          </w:tcPr>
          <w:p w:rsidR="00000000" w:rsidRDefault="00252BA9">
            <w:pPr>
              <w:numPr>
                <w:ilvl w:val="1"/>
                <w:numId w:val="5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 применением </w:t>
            </w:r>
            <w:r w:rsidR="00762A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технологии дистанционного создания усиленной квалифицированной электронной подписи</w:t>
            </w:r>
          </w:p>
        </w:tc>
      </w:tr>
      <w:tr w:rsidR="00252BA9" w:rsidRPr="002B74E4" w:rsidTr="00252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Государственная регистрация физических лиц, являющихся гражданами Российской Федерации, в качестве индивидуальных предпринимателей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ФНС России</w:t>
            </w:r>
          </w:p>
        </w:tc>
      </w:tr>
      <w:tr w:rsidR="00252BA9" w:rsidRPr="002B74E4" w:rsidTr="00252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 и регистрация в территориальных органах Министерства внутренних дел Российской Федерации заявлений, сообщений и иной информации о преступлениях, об административных правонарушениях, о происшествиях от граждан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МВД России</w:t>
            </w:r>
          </w:p>
        </w:tc>
      </w:tr>
      <w:tr w:rsidR="00252BA9" w:rsidRPr="002B74E4" w:rsidTr="00252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гражданами Российской Федерации налоговой декларации по налогу на доходы физических лиц (форма 3-НДФЛ)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ФНС России</w:t>
            </w:r>
          </w:p>
        </w:tc>
      </w:tr>
      <w:tr w:rsidR="00252BA9" w:rsidRPr="002B74E4" w:rsidTr="00252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гражданам Российской Федерации сведений, содержащихся в Едином государственном реестре недвижимости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(ЕГРН)</w:t>
            </w: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путем предоставления выписок по следующим услугам:</w:t>
            </w:r>
          </w:p>
          <w:p w:rsidR="00252BA9" w:rsidRPr="002B74E4" w:rsidRDefault="00252BA9" w:rsidP="00252BA9">
            <w:pPr>
              <w:pStyle w:val="ad"/>
              <w:numPr>
                <w:ilvl w:val="0"/>
                <w:numId w:val="6"/>
              </w:numPr>
              <w:suppressAutoHyphens/>
              <w:spacing w:line="240" w:lineRule="auto"/>
              <w:ind w:left="3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Выписка из ЕГРН об основных характеристиках и зарегистрированных правах на объект недвижимости (общедоступная)</w:t>
            </w:r>
          </w:p>
          <w:p w:rsidR="00252BA9" w:rsidRPr="002B74E4" w:rsidRDefault="00252BA9" w:rsidP="00252BA9">
            <w:pPr>
              <w:pStyle w:val="ad"/>
              <w:numPr>
                <w:ilvl w:val="0"/>
                <w:numId w:val="6"/>
              </w:numPr>
              <w:suppressAutoHyphens/>
              <w:spacing w:line="240" w:lineRule="auto"/>
              <w:ind w:left="3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Выписка из ЕГРН об объекте недвижимости («расширенная выписка», общедоступная)</w:t>
            </w:r>
          </w:p>
          <w:p w:rsidR="00252BA9" w:rsidRPr="002B74E4" w:rsidRDefault="00252BA9" w:rsidP="00252BA9">
            <w:pPr>
              <w:pStyle w:val="ad"/>
              <w:numPr>
                <w:ilvl w:val="0"/>
                <w:numId w:val="6"/>
              </w:numPr>
              <w:suppressAutoHyphens/>
              <w:spacing w:line="240" w:lineRule="auto"/>
              <w:ind w:left="3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Выписка из ЕГРН о переходе прав на объект недвижимости (только собственнику, остальным только ФИО)</w:t>
            </w:r>
          </w:p>
          <w:p w:rsidR="00252BA9" w:rsidRPr="002B74E4" w:rsidRDefault="00252BA9" w:rsidP="00252BA9">
            <w:pPr>
              <w:pStyle w:val="ad"/>
              <w:numPr>
                <w:ilvl w:val="0"/>
                <w:numId w:val="6"/>
              </w:numPr>
              <w:suppressAutoHyphens/>
              <w:spacing w:line="240" w:lineRule="auto"/>
              <w:ind w:left="3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Выписка из ЕГРН о зарегистрированных договорах участия в долевом строительстве (общедоступная)</w:t>
            </w:r>
          </w:p>
          <w:p w:rsidR="00252BA9" w:rsidRPr="002B74E4" w:rsidRDefault="00252BA9" w:rsidP="00252BA9">
            <w:pPr>
              <w:pStyle w:val="ad"/>
              <w:numPr>
                <w:ilvl w:val="0"/>
                <w:numId w:val="6"/>
              </w:numPr>
              <w:suppressAutoHyphens/>
              <w:spacing w:line="240" w:lineRule="auto"/>
              <w:ind w:left="3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Выписка из ЕГРН о кадастровой стоимости объекта недвижимости (бесплатно, для правильного исчисления налога на имущество)</w:t>
            </w:r>
          </w:p>
          <w:p w:rsidR="00252BA9" w:rsidRPr="002B74E4" w:rsidRDefault="00252BA9" w:rsidP="00252BA9">
            <w:pPr>
              <w:pStyle w:val="ad"/>
              <w:numPr>
                <w:ilvl w:val="0"/>
                <w:numId w:val="6"/>
              </w:numPr>
              <w:suppressAutoHyphens/>
              <w:spacing w:line="240" w:lineRule="auto"/>
              <w:ind w:left="3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Выписка из ЕГРН о признании правообладателя недееспособным или ограниченно дееспособным</w:t>
            </w:r>
            <w:proofErr w:type="gramStart"/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олько собственник)</w:t>
            </w:r>
          </w:p>
          <w:p w:rsidR="00252BA9" w:rsidRPr="002B74E4" w:rsidRDefault="00252BA9" w:rsidP="00252BA9">
            <w:pPr>
              <w:pStyle w:val="ad"/>
              <w:numPr>
                <w:ilvl w:val="0"/>
                <w:numId w:val="6"/>
              </w:numPr>
              <w:suppressAutoHyphens/>
              <w:spacing w:line="240" w:lineRule="auto"/>
              <w:ind w:left="3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Выписка из ЕГРН о правах отдельного лица на имевшиеся </w:t>
            </w: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(имеющиеся) у него объекты недвижимости</w:t>
            </w:r>
            <w:proofErr w:type="gramStart"/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 (</w:t>
            </w:r>
            <w:proofErr w:type="gramStart"/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олько собственник)</w:t>
            </w:r>
          </w:p>
          <w:p w:rsidR="00252BA9" w:rsidRPr="002B74E4" w:rsidRDefault="00252BA9" w:rsidP="00252BA9">
            <w:pPr>
              <w:pStyle w:val="ad"/>
              <w:numPr>
                <w:ilvl w:val="0"/>
                <w:numId w:val="6"/>
              </w:numPr>
              <w:suppressAutoHyphens/>
              <w:spacing w:line="240" w:lineRule="auto"/>
              <w:ind w:left="3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Выписка о лицах, получивших сведения об объекте недвижимого имущества (только собственник)</w:t>
            </w:r>
          </w:p>
          <w:p w:rsidR="00252BA9" w:rsidRPr="002B74E4" w:rsidRDefault="00252BA9" w:rsidP="00252BA9">
            <w:pPr>
              <w:pStyle w:val="ad"/>
              <w:numPr>
                <w:ilvl w:val="0"/>
                <w:numId w:val="6"/>
              </w:numPr>
              <w:suppressAutoHyphens/>
              <w:spacing w:line="240" w:lineRule="auto"/>
              <w:ind w:left="3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Выписка о содержании правоустанавливающих документов (только собственник).</w:t>
            </w:r>
          </w:p>
          <w:p w:rsidR="00252BA9" w:rsidRPr="002B74E4" w:rsidRDefault="00252BA9" w:rsidP="00252BA9">
            <w:pPr>
              <w:pStyle w:val="ad"/>
              <w:numPr>
                <w:ilvl w:val="0"/>
                <w:numId w:val="6"/>
              </w:numPr>
              <w:suppressAutoHyphens/>
              <w:spacing w:line="240" w:lineRule="auto"/>
              <w:ind w:left="3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 о предоставлении сведений в виде копии документа</w:t>
            </w:r>
          </w:p>
          <w:p w:rsidR="00252BA9" w:rsidRPr="002B74E4" w:rsidRDefault="00252BA9" w:rsidP="00F366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И услуге по государственному кадастровому учету и (или) государственной регистрации прав на недвижимое имущество в части внесения в ЕГРН записи о невозможности государственной регистрации права без личного участия правообладателя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Росреестр</w:t>
            </w:r>
            <w:proofErr w:type="spellEnd"/>
          </w:p>
        </w:tc>
      </w:tr>
      <w:tr w:rsidR="00252BA9" w:rsidRPr="002B74E4" w:rsidTr="00252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1.1.</w:t>
            </w:r>
            <w:r w:rsidR="00762AC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Прием, рассмотрение заявлений (уведомлений) застрахованных лиц, являющихся гражданами Российской Федерации, в целях реализации ими прав при формировании и инвестировании средств пенсионных накоплений и принятию решений по ним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Пенсионный Фонд России</w:t>
            </w:r>
          </w:p>
        </w:tc>
      </w:tr>
      <w:tr w:rsidR="00252BA9" w:rsidRPr="002B74E4" w:rsidTr="00252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  <w:r w:rsidR="00762AC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Постановка на учет граждан Российской Федерации по месту пребывания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МВД России</w:t>
            </w:r>
          </w:p>
        </w:tc>
      </w:tr>
      <w:tr w:rsidR="00252BA9" w:rsidRPr="002B74E4" w:rsidTr="00252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4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B74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Без применения </w:t>
            </w:r>
            <w:r w:rsidR="00762A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технологии дистанционного создания усиленной квалифицированной электронной подписи</w:t>
            </w:r>
          </w:p>
        </w:tc>
      </w:tr>
      <w:tr w:rsidR="00252BA9" w:rsidRPr="002B74E4" w:rsidTr="00252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администрациями гостиниц информации о постановке и снятии граждан Российской Федерации с регистрационного учета по месту пребывания в территориальные органы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МВД России</w:t>
            </w:r>
          </w:p>
        </w:tc>
      </w:tr>
      <w:tr w:rsidR="00252BA9" w:rsidRPr="002B74E4" w:rsidTr="00252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2B74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="00BF51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Иные услуги, предоставление которых в рамках эксперимента осуществляется </w:t>
            </w:r>
            <w:r w:rsidR="00DC33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иными лицами при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65033" w:rsidRPr="005650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личном обращении гражданина</w:t>
            </w:r>
          </w:p>
        </w:tc>
      </w:tr>
      <w:tr w:rsidR="00DC3383" w:rsidRPr="002B74E4" w:rsidTr="00F36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383" w:rsidRPr="002B74E4" w:rsidRDefault="00DC3383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B74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383" w:rsidRPr="002B74E4" w:rsidRDefault="00DC3383" w:rsidP="00F3665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B74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 применением </w:t>
            </w:r>
            <w:r w:rsidR="00762A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технологии дистанционного создания усиленной квалифицированной </w:t>
            </w:r>
            <w:r w:rsidR="00762A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электронной подписи</w:t>
            </w:r>
          </w:p>
        </w:tc>
      </w:tr>
      <w:tr w:rsidR="00252BA9" w:rsidRPr="002B74E4" w:rsidTr="00252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Заключение в электронном виде договора купли-продажи нового транспортного средства с физическим лицом, являющимся гражданином Российской Федерации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Организации, осуществляющую продажу новых транспортных средств (</w:t>
            </w:r>
            <w:proofErr w:type="spellStart"/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Минпромторг</w:t>
            </w:r>
            <w:proofErr w:type="spellEnd"/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России)</w:t>
            </w:r>
          </w:p>
        </w:tc>
      </w:tr>
      <w:tr w:rsidR="00252BA9" w:rsidRPr="002B74E4" w:rsidTr="00252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трудовых договоров в электронном виде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Работодатели </w:t>
            </w:r>
          </w:p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(Минтруд России)</w:t>
            </w:r>
          </w:p>
        </w:tc>
      </w:tr>
      <w:tr w:rsidR="00252BA9" w:rsidRPr="002B74E4" w:rsidTr="00252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Заключение электронных договоров на оказание платных дополнительных образовательных услуг с гражданами Российской Федерации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организации (</w:t>
            </w:r>
            <w:proofErr w:type="spellStart"/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России)</w:t>
            </w:r>
          </w:p>
        </w:tc>
      </w:tr>
      <w:tr w:rsidR="00252BA9" w:rsidRPr="002B74E4" w:rsidTr="00252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2.1.4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гражданами Российской Федерации почтовых отправлений у операторов почтовой связи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Организации, являющиеся операторами почтовой связи</w:t>
            </w:r>
          </w:p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Минкомсвязь</w:t>
            </w:r>
            <w:proofErr w:type="spellEnd"/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России)</w:t>
            </w:r>
          </w:p>
        </w:tc>
      </w:tr>
      <w:tr w:rsidR="00656871" w:rsidRPr="002B74E4" w:rsidTr="00252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71" w:rsidRPr="002B74E4" w:rsidRDefault="00656871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2.1.5.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71" w:rsidRPr="002B74E4" w:rsidRDefault="00656871" w:rsidP="0065687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  <w:r w:rsidRPr="001307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сервис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1307A0"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предоставляемы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307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эксперимента </w:t>
            </w:r>
            <w:r w:rsidRPr="001307A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органами государственной власти города Москвы, органами местного самоуправления, подведомственными им организациями, а также иными организациями города Москвы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нормативными правовыми актами города Москвы, предусмотренными абзацами 5-6 подпункта а) подпункта 5) пункта 6 Порядка.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71" w:rsidRPr="002B74E4" w:rsidRDefault="00656871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Правительство Москвы</w:t>
            </w:r>
          </w:p>
        </w:tc>
      </w:tr>
      <w:tr w:rsidR="00252BA9" w:rsidRPr="002B74E4" w:rsidTr="00252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4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4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Без применения </w:t>
            </w:r>
            <w:r w:rsidR="00762A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технологии дистанционного создания усиленной квалифицированной электронной подписи</w:t>
            </w:r>
          </w:p>
        </w:tc>
      </w:tr>
      <w:tr w:rsidR="00252BA9" w:rsidRPr="002B74E4" w:rsidTr="00252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Покупка </w:t>
            </w:r>
            <w:proofErr w:type="spellStart"/>
            <w:proofErr w:type="gramStart"/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авиа-билетов</w:t>
            </w:r>
            <w:proofErr w:type="spellEnd"/>
            <w:proofErr w:type="gramEnd"/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рейсы внутреннего сообщения гражданами Российской Федерации в части предоставления паспортных данных гражданина  и идентификатора льготы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 – перевозчики</w:t>
            </w:r>
          </w:p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(Минтранс России)</w:t>
            </w:r>
          </w:p>
        </w:tc>
      </w:tr>
      <w:tr w:rsidR="00252BA9" w:rsidRPr="002B74E4" w:rsidTr="00252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Покупка железнодорожных билетов на рейсы внутреннего сообщения гражданами Российской Федерации в части предоставления паспортных данных гражданина  и идентификатора льготы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 – перевозчики</w:t>
            </w:r>
          </w:p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(Минтранс России)</w:t>
            </w:r>
          </w:p>
        </w:tc>
      </w:tr>
      <w:tr w:rsidR="00252BA9" w:rsidRPr="002B74E4" w:rsidTr="00252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2.2.3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Регистрация граждан Российской Федерации на </w:t>
            </w:r>
            <w:proofErr w:type="spellStart"/>
            <w:proofErr w:type="gramStart"/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авиа-рейсы</w:t>
            </w:r>
            <w:proofErr w:type="spellEnd"/>
            <w:proofErr w:type="gramEnd"/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внутреннего сообщения в части идентификации гражданина в списке пассажиров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 – перевозчики</w:t>
            </w:r>
          </w:p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(Минтранс России)</w:t>
            </w:r>
          </w:p>
        </w:tc>
      </w:tr>
      <w:tr w:rsidR="00252BA9" w:rsidRPr="002B74E4" w:rsidTr="00252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2.2.4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Регистрация граждан Российской Федерации на железнодорожные рейсы внутреннего сообщения в части идентификации гражданина в списке пассажиров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 – перевозчики</w:t>
            </w:r>
          </w:p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(Минтранс России)</w:t>
            </w:r>
          </w:p>
        </w:tc>
      </w:tr>
      <w:tr w:rsidR="00252BA9" w:rsidRPr="002B74E4" w:rsidTr="00252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2.2.5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Посадка пассажиров, являющихся гражданами Российской Федерации, в поезд дальнего следования внутреннего сообщения и пригородного сообщения в части идентификации гражданина в списке пассажиров  и установления личности гражданина, заключившего договор с перевозчиком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 – перевозчики</w:t>
            </w:r>
          </w:p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(Минтранс России)</w:t>
            </w:r>
          </w:p>
        </w:tc>
      </w:tr>
      <w:tr w:rsidR="00252BA9" w:rsidRPr="002B74E4" w:rsidTr="00252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2.2.6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 граждан Российской Федерации в зону предполетного досмотра внутренних авиалиний в части идентификации гражданина в списке пассажиров  и установления личности гражданина, заключившего договор с перевозчиком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 – перевозчики</w:t>
            </w:r>
          </w:p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(Минтранс России)</w:t>
            </w:r>
          </w:p>
        </w:tc>
      </w:tr>
      <w:tr w:rsidR="00252BA9" w:rsidRPr="002B74E4" w:rsidTr="00252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2.2.7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Подтверждение совершеннолетнего возраста гражданином Российской Федерации при покупке алкогольной или табачной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Организации, осуществляющие продажу алкогольной продукции (</w:t>
            </w:r>
            <w:proofErr w:type="spellStart"/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Роспотребнадзор</w:t>
            </w:r>
            <w:proofErr w:type="spellEnd"/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52BA9" w:rsidRPr="002B74E4" w:rsidTr="00252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2.2.8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гражданам Российской Федерации пропусков и обеспечение прохода в здания, имеющих контрольно-пропускной режим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Организации, использующие контрольно-пропускной режим</w:t>
            </w:r>
          </w:p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A3754A">
              <w:rPr>
                <w:rFonts w:ascii="Times New Roman" w:eastAsia="Times New Roman" w:hAnsi="Times New Roman" w:cs="Times New Roman"/>
                <w:sz w:val="28"/>
                <w:szCs w:val="28"/>
              </w:rPr>
              <w:t>Минкомсвязь</w:t>
            </w:r>
            <w:proofErr w:type="spellEnd"/>
            <w:r w:rsidR="00A37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России, Минюст России, Минэкономразвития России, </w:t>
            </w: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МВД России)</w:t>
            </w:r>
          </w:p>
        </w:tc>
      </w:tr>
      <w:tr w:rsidR="00A3754A" w:rsidRPr="002B74E4" w:rsidTr="00252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4A" w:rsidRPr="002B74E4" w:rsidRDefault="00A3754A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2.2.9.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54A" w:rsidRPr="002B74E4" w:rsidRDefault="00A3754A" w:rsidP="00F3665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Регистрация гражданина Российской Федерации </w:t>
            </w:r>
            <w:r w:rsidR="00CB76D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месту пребывания и снятие гражданина Российской Федерации с регистрационного учета по месту пребывания в гостинице, санатории, доме отдыха, пансионате, кемпинге, на туристической о базе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дургом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подобном учреждении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54A" w:rsidRPr="002B74E4" w:rsidRDefault="00A3754A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учреждения,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Минэкономразвитяи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Минкомсвязь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России, МВД Р</w:t>
            </w:r>
            <w:r w:rsidR="0065687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ссии </w:t>
            </w:r>
          </w:p>
        </w:tc>
      </w:tr>
      <w:tr w:rsidR="00656871" w:rsidRPr="002B74E4" w:rsidTr="00252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71" w:rsidRDefault="00656871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commentRangeStart w:id="96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2.2.10.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71" w:rsidRDefault="00656871" w:rsidP="00F3665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  <w:r w:rsidRPr="001307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сервис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1307A0"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предоставляемы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307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эксперимента </w:t>
            </w:r>
            <w:r w:rsidRPr="001307A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органами государственной власти города Москвы, органами местного самоуправления, подведомственными им организациями, а также иными организациями города Москвы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нормативными правовыми актами города Москвы, предусмотренными абзацами 5-6 подпункта а) подпункта 5) пункта 6 Порядка.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71" w:rsidRDefault="00656871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Правительство Москвы</w:t>
            </w:r>
            <w:commentRangeEnd w:id="96"/>
            <w:r w:rsidR="004D494C">
              <w:rPr>
                <w:rStyle w:val="a8"/>
              </w:rPr>
              <w:commentReference w:id="96"/>
            </w:r>
          </w:p>
        </w:tc>
      </w:tr>
      <w:tr w:rsidR="00252BA9" w:rsidRPr="002B74E4" w:rsidTr="00252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A9" w:rsidRPr="002B74E4" w:rsidRDefault="00A341FF" w:rsidP="00F3665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252BA9" w:rsidRPr="002B74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C77A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Услуги и информационные с</w:t>
            </w:r>
            <w:r w:rsidR="00905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ервисы иных лиц</w:t>
            </w:r>
            <w:r w:rsidR="00252BA9" w:rsidRPr="002B74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905B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доступ к которым </w:t>
            </w:r>
            <w:r w:rsidR="00252BA9" w:rsidRPr="002B74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может осуществляться с применением мобильного приложения «Мобильный идентификатор»</w:t>
            </w:r>
          </w:p>
        </w:tc>
      </w:tr>
      <w:tr w:rsidR="00252BA9" w:rsidRPr="002B74E4" w:rsidTr="00252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C77AE4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52BA9"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BA9" w:rsidRPr="002B74E4" w:rsidRDefault="00C77AE4" w:rsidP="00F3665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Услуги и информационные сервисы </w:t>
            </w:r>
            <w:r w:rsidR="00905B4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  <w:r w:rsidR="00565033" w:rsidRPr="00565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индивидуальны</w:t>
            </w:r>
            <w:r w:rsidR="00905B4C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565033" w:rsidRPr="00565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предпринимател</w:t>
            </w:r>
            <w:r w:rsidR="00905B4C"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 w:rsidR="00565033" w:rsidRPr="00565033"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предоставляющи</w:t>
            </w:r>
            <w:r w:rsidR="00905B4C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565033" w:rsidRPr="00565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услугу </w:t>
            </w:r>
            <w:proofErr w:type="spellStart"/>
            <w:r w:rsidR="00565033" w:rsidRPr="00565033">
              <w:rPr>
                <w:rFonts w:ascii="Times New Roman" w:eastAsia="Times New Roman" w:hAnsi="Times New Roman" w:cs="Times New Roman"/>
                <w:sz w:val="28"/>
                <w:szCs w:val="28"/>
              </w:rPr>
              <w:t>каршеринг</w:t>
            </w:r>
            <w:proofErr w:type="spellEnd"/>
            <w:r w:rsidR="00565033" w:rsidRPr="00565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городе Москве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Организации, предоставляющие услуги </w:t>
            </w:r>
            <w:proofErr w:type="spellStart"/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каршеринга</w:t>
            </w:r>
            <w:proofErr w:type="spellEnd"/>
          </w:p>
          <w:p w:rsidR="00C77AE4" w:rsidRPr="002B74E4" w:rsidRDefault="00C77AE4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(Минтранс России)</w:t>
            </w:r>
          </w:p>
        </w:tc>
      </w:tr>
      <w:tr w:rsidR="00252BA9" w:rsidRPr="002B74E4" w:rsidTr="00252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C77AE4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52BA9"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BA9" w:rsidRPr="002B74E4" w:rsidRDefault="00C77AE4" w:rsidP="00F3665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Услуги и информационные сервисы </w:t>
            </w:r>
            <w:r w:rsidR="00252BA9"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перевозчиков,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осуществляющих</w:t>
            </w:r>
            <w:r w:rsidR="00252BA9"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продажу </w:t>
            </w:r>
            <w:r w:rsidR="00252BA9"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билет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="00252BA9"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внутренние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воздушные перевозки пассажиров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– перевозчики </w:t>
            </w:r>
          </w:p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(Минтранс России)</w:t>
            </w:r>
          </w:p>
        </w:tc>
      </w:tr>
      <w:tr w:rsidR="00252BA9" w:rsidRPr="002B74E4" w:rsidTr="00252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C77AE4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52BA9"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BA9" w:rsidRPr="002B74E4" w:rsidRDefault="00C77AE4" w:rsidP="00F3665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Услуги и информационные сервисы </w:t>
            </w:r>
            <w:r w:rsidR="00252BA9"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перевозчиков,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осуществляющих</w:t>
            </w: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продажу </w:t>
            </w: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билет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внутренние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железнодорожные перевозки пассажиров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– перевозчики </w:t>
            </w:r>
          </w:p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(Минтранс России)</w:t>
            </w:r>
          </w:p>
        </w:tc>
      </w:tr>
      <w:tr w:rsidR="00252BA9" w:rsidRPr="002B74E4" w:rsidTr="00252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C77AE4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52BA9"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2BA9" w:rsidRPr="002B74E4" w:rsidRDefault="00C77AE4" w:rsidP="00F3665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 и информационные сервисы</w:t>
            </w:r>
            <w:r w:rsidR="00565033" w:rsidRPr="00565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52BA9"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операторов почтовой связи, оказывающих услуги на территории </w:t>
            </w:r>
            <w:proofErr w:type="gramStart"/>
            <w:r w:rsidR="00252BA9"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252BA9"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. Москвы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Организации, являющиеся операторами почтовой связи</w:t>
            </w:r>
          </w:p>
          <w:p w:rsidR="00252BA9" w:rsidRPr="002B74E4" w:rsidRDefault="00252BA9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>Минкомсвязь</w:t>
            </w:r>
            <w:proofErr w:type="spellEnd"/>
            <w:r w:rsidRPr="002B7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России)</w:t>
            </w:r>
          </w:p>
        </w:tc>
      </w:tr>
      <w:tr w:rsidR="002E3450" w:rsidRPr="002B74E4" w:rsidTr="00252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50" w:rsidRDefault="002E3450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450" w:rsidRDefault="002E3450" w:rsidP="00F3665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50" w:rsidRPr="002B74E4" w:rsidRDefault="002E3450" w:rsidP="00F366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94878" w:rsidRPr="009A25D8" w:rsidRDefault="00B94878" w:rsidP="008F796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2AE0" w:rsidRDefault="00E12AE0">
      <w:pPr>
        <w:rPr>
          <w:sz w:val="28"/>
          <w:szCs w:val="28"/>
        </w:rPr>
        <w:sectPr w:rsidR="00E12AE0" w:rsidSect="00E12AE0">
          <w:pgSz w:w="15840" w:h="12240" w:orient="landscape"/>
          <w:pgMar w:top="1440" w:right="1440" w:bottom="1440" w:left="1440" w:header="720" w:footer="720" w:gutter="0"/>
          <w:pgNumType w:start="1"/>
          <w:cols w:space="720"/>
          <w:titlePg/>
          <w:docGrid w:linePitch="299"/>
        </w:sectPr>
      </w:pPr>
    </w:p>
    <w:p w:rsidR="005B3F6D" w:rsidRDefault="005B3F6D">
      <w:pPr>
        <w:rPr>
          <w:sz w:val="28"/>
          <w:szCs w:val="28"/>
        </w:rPr>
      </w:pPr>
    </w:p>
    <w:p w:rsidR="00EF1647" w:rsidRPr="003C2F69" w:rsidRDefault="002C17D5" w:rsidP="003C2F69">
      <w:pPr>
        <w:spacing w:line="240" w:lineRule="auto"/>
        <w:ind w:left="4802" w:firstLine="862"/>
        <w:jc w:val="right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Утверждены</w:t>
      </w:r>
    </w:p>
    <w:p w:rsidR="00EF1647" w:rsidRPr="003C2F69" w:rsidRDefault="002C17D5" w:rsidP="003C2F69">
      <w:pPr>
        <w:spacing w:line="240" w:lineRule="auto"/>
        <w:ind w:left="4802" w:firstLine="862"/>
        <w:jc w:val="right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EF1647" w:rsidRPr="003C2F69" w:rsidRDefault="002C17D5" w:rsidP="003C2F69">
      <w:pPr>
        <w:spacing w:line="240" w:lineRule="auto"/>
        <w:ind w:left="4802" w:firstLine="862"/>
        <w:jc w:val="right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EF1647" w:rsidRPr="003C2F69" w:rsidRDefault="002C17D5" w:rsidP="003C2F69">
      <w:pPr>
        <w:spacing w:line="240" w:lineRule="auto"/>
        <w:ind w:left="4802" w:firstLine="862"/>
        <w:jc w:val="right"/>
        <w:rPr>
          <w:rFonts w:ascii="Times New Roman" w:hAnsi="Times New Roman" w:cs="Times New Roman"/>
          <w:sz w:val="28"/>
          <w:szCs w:val="28"/>
        </w:rPr>
      </w:pPr>
      <w:r w:rsidRPr="003C2F69">
        <w:rPr>
          <w:rFonts w:ascii="Times New Roman" w:hAnsi="Times New Roman" w:cs="Times New Roman"/>
          <w:sz w:val="28"/>
          <w:szCs w:val="28"/>
        </w:rPr>
        <w:t xml:space="preserve">от «__» ______ </w:t>
      </w:r>
      <w:proofErr w:type="gramStart"/>
      <w:r w:rsidRPr="003C2F6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C2F69">
        <w:rPr>
          <w:rFonts w:ascii="Times New Roman" w:hAnsi="Times New Roman" w:cs="Times New Roman"/>
          <w:sz w:val="28"/>
          <w:szCs w:val="28"/>
        </w:rPr>
        <w:t>. № _____</w:t>
      </w:r>
    </w:p>
    <w:p w:rsidR="00EF1647" w:rsidRPr="001307A0" w:rsidRDefault="002C17D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7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A4FE4" w:rsidRDefault="002C17D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7A0">
        <w:rPr>
          <w:rFonts w:ascii="Times New Roman" w:eastAsia="Times New Roman" w:hAnsi="Times New Roman" w:cs="Times New Roman"/>
          <w:b/>
          <w:sz w:val="28"/>
          <w:szCs w:val="28"/>
        </w:rPr>
        <w:t xml:space="preserve">Изменения, </w:t>
      </w:r>
    </w:p>
    <w:p w:rsidR="005B3F6D" w:rsidRDefault="002C17D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7A0">
        <w:rPr>
          <w:rFonts w:ascii="Times New Roman" w:eastAsia="Times New Roman" w:hAnsi="Times New Roman" w:cs="Times New Roman"/>
          <w:b/>
          <w:sz w:val="28"/>
          <w:szCs w:val="28"/>
        </w:rPr>
        <w:t xml:space="preserve">которые вносятся в </w:t>
      </w:r>
      <w:r w:rsidR="005B3F6D">
        <w:rPr>
          <w:rFonts w:ascii="Times New Roman" w:eastAsia="Times New Roman" w:hAnsi="Times New Roman" w:cs="Times New Roman"/>
          <w:b/>
          <w:sz w:val="28"/>
          <w:szCs w:val="28"/>
        </w:rPr>
        <w:t>акты Правительства Российской Федерации</w:t>
      </w:r>
    </w:p>
    <w:p w:rsidR="00EF1647" w:rsidRPr="001307A0" w:rsidRDefault="00EF1647"/>
    <w:p w:rsidR="005B3F6D" w:rsidRPr="003C2F69" w:rsidRDefault="005B3F6D" w:rsidP="003C2F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786">
        <w:rPr>
          <w:rFonts w:ascii="Times New Roman" w:eastAsia="Times New Roman" w:hAnsi="Times New Roman" w:cs="Times New Roman"/>
          <w:sz w:val="28"/>
          <w:szCs w:val="28"/>
        </w:rPr>
        <w:t>1. </w:t>
      </w:r>
      <w:proofErr w:type="gramStart"/>
      <w:r w:rsidRPr="001D6786">
        <w:rPr>
          <w:rFonts w:ascii="Times New Roman" w:eastAsia="Times New Roman" w:hAnsi="Times New Roman" w:cs="Times New Roman"/>
          <w:sz w:val="28"/>
          <w:szCs w:val="28"/>
        </w:rPr>
        <w:t>Внести изменения в</w:t>
      </w:r>
      <w:r w:rsidR="002C17D5" w:rsidRPr="003C2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2F69">
        <w:rPr>
          <w:rFonts w:ascii="Times New Roman" w:eastAsia="Times New Roman" w:hAnsi="Times New Roman" w:cs="Times New Roman"/>
          <w:sz w:val="28"/>
          <w:szCs w:val="28"/>
        </w:rPr>
        <w:t xml:space="preserve">Положения о паспорте гражданина Российской Федерации, утвержденного постановлением Правительства Российской Федерации от 8 июля 1997 г. N 828 </w:t>
      </w:r>
      <w:r w:rsidR="00DA51C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C2F69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="00DA51C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C2F69">
        <w:rPr>
          <w:rFonts w:ascii="Times New Roman" w:eastAsia="Times New Roman" w:hAnsi="Times New Roman" w:cs="Times New Roman"/>
          <w:sz w:val="28"/>
          <w:szCs w:val="28"/>
        </w:rPr>
        <w:t xml:space="preserve"> (Собрание законодательства Российской Федерации, 1997, N 28, ст. 3444; 2002, N 4, ст. 330;</w:t>
      </w:r>
      <w:proofErr w:type="gramEnd"/>
      <w:r w:rsidRPr="003C2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C2F69">
        <w:rPr>
          <w:rFonts w:ascii="Times New Roman" w:eastAsia="Times New Roman" w:hAnsi="Times New Roman" w:cs="Times New Roman"/>
          <w:sz w:val="28"/>
          <w:szCs w:val="28"/>
        </w:rPr>
        <w:t>2006, N 52, ст. 5596; 2008, N 14, ст. 1412; 2010, N 33, ст. 4433; 2014, N 8, ст. 818; N 26, ст. 3577; 2016, N 48, ст. 6774):</w:t>
      </w:r>
      <w:proofErr w:type="gramEnd"/>
    </w:p>
    <w:p w:rsidR="005B3F6D" w:rsidRPr="003C2F69" w:rsidRDefault="005B3F6D" w:rsidP="003C2F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F69">
        <w:rPr>
          <w:rFonts w:ascii="Times New Roman" w:eastAsia="Times New Roman" w:hAnsi="Times New Roman" w:cs="Times New Roman"/>
          <w:sz w:val="28"/>
          <w:szCs w:val="28"/>
        </w:rPr>
        <w:t>а) абзац второй пункта 17 исключить;</w:t>
      </w:r>
    </w:p>
    <w:p w:rsidR="00EF1647" w:rsidRPr="003C2F69" w:rsidRDefault="005B3F6D" w:rsidP="003C2F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F69">
        <w:rPr>
          <w:rFonts w:ascii="Times New Roman" w:eastAsia="Times New Roman" w:hAnsi="Times New Roman" w:cs="Times New Roman"/>
          <w:sz w:val="28"/>
          <w:szCs w:val="28"/>
        </w:rPr>
        <w:t>б) дополнить пунктом 17.1. следующего содержания</w:t>
      </w:r>
      <w:r w:rsidR="002C17D5" w:rsidRPr="003C2F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F1647" w:rsidRPr="001E0E0E" w:rsidRDefault="005B3F6D" w:rsidP="003C2F6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F69">
        <w:rPr>
          <w:rFonts w:ascii="Times New Roman" w:eastAsia="Times New Roman" w:hAnsi="Times New Roman" w:cs="Times New Roman"/>
          <w:sz w:val="28"/>
          <w:szCs w:val="28"/>
        </w:rPr>
        <w:t>«17.1. Документами, заменяющими паспорт</w:t>
      </w:r>
      <w:r w:rsidR="00F620BD">
        <w:rPr>
          <w:rFonts w:ascii="Times New Roman" w:eastAsia="Times New Roman" w:hAnsi="Times New Roman" w:cs="Times New Roman"/>
          <w:sz w:val="28"/>
          <w:szCs w:val="28"/>
        </w:rPr>
        <w:t xml:space="preserve"> гражданина</w:t>
      </w:r>
      <w:r w:rsidRPr="003C2F69">
        <w:rPr>
          <w:rFonts w:ascii="Times New Roman" w:eastAsia="Times New Roman" w:hAnsi="Times New Roman" w:cs="Times New Roman"/>
          <w:sz w:val="28"/>
          <w:szCs w:val="28"/>
        </w:rPr>
        <w:t>, являются</w:t>
      </w:r>
      <w:r w:rsidR="002C17D5" w:rsidRPr="0051417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F1647" w:rsidRPr="004667FC" w:rsidRDefault="002C17D5" w:rsidP="003C2F6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E0E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5B3F6D" w:rsidRPr="003C2F69">
        <w:rPr>
          <w:rFonts w:ascii="Times New Roman" w:eastAsia="Times New Roman" w:hAnsi="Times New Roman" w:cs="Times New Roman"/>
          <w:sz w:val="28"/>
          <w:szCs w:val="28"/>
        </w:rPr>
        <w:t xml:space="preserve">временное удостоверение личности, </w:t>
      </w:r>
      <w:r w:rsidR="004667FC" w:rsidRPr="003C2F69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="005B3F6D" w:rsidRPr="003C2F69"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устанавливается Министерством внутренних дел Российской Федерации, выдаваемое </w:t>
      </w:r>
      <w:r w:rsidRPr="001D6786">
        <w:rPr>
          <w:rFonts w:ascii="Times New Roman" w:eastAsia="Times New Roman" w:hAnsi="Times New Roman" w:cs="Times New Roman"/>
          <w:sz w:val="28"/>
          <w:szCs w:val="28"/>
        </w:rPr>
        <w:t xml:space="preserve">при замене паспорта до оформления нового паспорта гражданину по его просьбе </w:t>
      </w:r>
      <w:r w:rsidRPr="001E0E0E">
        <w:rPr>
          <w:rFonts w:ascii="Times New Roman" w:eastAsia="Times New Roman" w:hAnsi="Times New Roman" w:cs="Times New Roman"/>
          <w:sz w:val="28"/>
          <w:szCs w:val="28"/>
        </w:rPr>
        <w:t>территориальным органом Министерства внутренних дел Российской Федерации</w:t>
      </w:r>
      <w:r w:rsidRPr="004667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1647" w:rsidRPr="001D6786" w:rsidRDefault="002C17D5" w:rsidP="003C2F6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7FC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5B3F6D" w:rsidRPr="004667FC">
        <w:rPr>
          <w:rFonts w:ascii="Times New Roman" w:eastAsia="Times New Roman" w:hAnsi="Times New Roman" w:cs="Times New Roman"/>
          <w:sz w:val="28"/>
          <w:szCs w:val="28"/>
        </w:rPr>
        <w:t xml:space="preserve">информация, формируемая в электронном виде с использованием </w:t>
      </w:r>
      <w:r w:rsidR="00DA51C0">
        <w:rPr>
          <w:rFonts w:ascii="Times New Roman" w:eastAsia="Times New Roman" w:hAnsi="Times New Roman" w:cs="Times New Roman"/>
          <w:sz w:val="28"/>
          <w:szCs w:val="28"/>
        </w:rPr>
        <w:t>мобильного приложения «Мобильный идентификатор»</w:t>
      </w:r>
      <w:r w:rsidR="001D6786" w:rsidRPr="001D67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417C">
        <w:rPr>
          <w:rFonts w:ascii="Times New Roman" w:eastAsia="Times New Roman" w:hAnsi="Times New Roman" w:cs="Times New Roman"/>
          <w:sz w:val="28"/>
          <w:szCs w:val="28"/>
        </w:rPr>
        <w:t>в случаях</w:t>
      </w:r>
      <w:r w:rsidR="001D6786" w:rsidRPr="001E0E0E">
        <w:rPr>
          <w:rFonts w:ascii="Times New Roman" w:eastAsia="Times New Roman" w:hAnsi="Times New Roman" w:cs="Times New Roman"/>
          <w:sz w:val="28"/>
          <w:szCs w:val="28"/>
        </w:rPr>
        <w:t xml:space="preserve"> и порядке</w:t>
      </w:r>
      <w:r w:rsidRPr="001E0E0E">
        <w:rPr>
          <w:rFonts w:ascii="Times New Roman" w:eastAsia="Times New Roman" w:hAnsi="Times New Roman" w:cs="Times New Roman"/>
          <w:sz w:val="28"/>
          <w:szCs w:val="28"/>
        </w:rPr>
        <w:t>, установленных Правительством Российской Федерации</w:t>
      </w:r>
      <w:proofErr w:type="gramStart"/>
      <w:r w:rsidRPr="001D6786">
        <w:rPr>
          <w:rFonts w:ascii="Times New Roman" w:eastAsia="Times New Roman" w:hAnsi="Times New Roman" w:cs="Times New Roman"/>
          <w:sz w:val="28"/>
          <w:szCs w:val="28"/>
        </w:rPr>
        <w:t>.»</w:t>
      </w:r>
      <w:r w:rsidR="001D678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B3F6D" w:rsidRPr="009A25D8" w:rsidRDefault="002C17D5" w:rsidP="00DA51C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786" w:rsidRPr="009A25D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5B3F6D" w:rsidRPr="009A25D8">
        <w:rPr>
          <w:rFonts w:ascii="Times New Roman" w:eastAsia="Times New Roman" w:hAnsi="Times New Roman" w:cs="Times New Roman"/>
          <w:sz w:val="28"/>
          <w:szCs w:val="28"/>
        </w:rPr>
        <w:t>Пункт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утвержденного постановлением Правительства Российской Федерации от 8 июня 2011 г. N 451</w:t>
      </w:r>
      <w:r w:rsidR="001E0E0E" w:rsidRPr="009A2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1C0" w:rsidRPr="009A25D8">
        <w:rPr>
          <w:rFonts w:ascii="Times New Roman" w:eastAsia="Times New Roman" w:hAnsi="Times New Roman" w:cs="Times New Roman"/>
          <w:sz w:val="28"/>
          <w:szCs w:val="28"/>
        </w:rPr>
        <w:t xml:space="preserve">«Об инфраструктуре, обеспечивающей </w:t>
      </w:r>
      <w:r w:rsidR="00DA51C0" w:rsidRPr="009A25D8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</w:t>
      </w:r>
      <w:proofErr w:type="gramEnd"/>
      <w:r w:rsidR="00DA51C0" w:rsidRPr="009A25D8">
        <w:rPr>
          <w:rFonts w:ascii="Times New Roman" w:eastAsia="Times New Roman" w:hAnsi="Times New Roman" w:cs="Times New Roman"/>
          <w:sz w:val="28"/>
          <w:szCs w:val="28"/>
        </w:rPr>
        <w:t xml:space="preserve"> форме» </w:t>
      </w:r>
      <w:r w:rsidR="00DA51C0" w:rsidRPr="003C2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0E0E" w:rsidRPr="003C2F69">
        <w:rPr>
          <w:rFonts w:ascii="Times New Roman" w:eastAsia="Times New Roman" w:hAnsi="Times New Roman" w:cs="Times New Roman"/>
          <w:sz w:val="28"/>
          <w:szCs w:val="28"/>
        </w:rPr>
        <w:t>(Собрание законодательства Российской Федерации, 2011, N 24, ст. 3503; 2013, N 27, ст. 3612; 2014, N 30, ст. 4318)</w:t>
      </w:r>
      <w:r w:rsidR="005B3F6D" w:rsidRPr="009A25D8">
        <w:rPr>
          <w:rFonts w:ascii="Times New Roman" w:eastAsia="Times New Roman" w:hAnsi="Times New Roman" w:cs="Times New Roman"/>
          <w:sz w:val="28"/>
          <w:szCs w:val="28"/>
        </w:rPr>
        <w:t>, дополнить подпунктом «</w:t>
      </w:r>
      <w:proofErr w:type="spellStart"/>
      <w:r w:rsidR="005B3F6D" w:rsidRPr="009A25D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5B3F6D" w:rsidRPr="009A25D8">
        <w:rPr>
          <w:rFonts w:ascii="Times New Roman" w:eastAsia="Times New Roman" w:hAnsi="Times New Roman" w:cs="Times New Roman"/>
          <w:sz w:val="28"/>
          <w:szCs w:val="28"/>
        </w:rPr>
        <w:t>» следующего содержания:</w:t>
      </w:r>
    </w:p>
    <w:p w:rsidR="005B3F6D" w:rsidRPr="009A25D8" w:rsidRDefault="005B3F6D" w:rsidP="009A25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5D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9A25D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9A25D8">
        <w:rPr>
          <w:rFonts w:ascii="Times New Roman" w:eastAsia="Times New Roman" w:hAnsi="Times New Roman" w:cs="Times New Roman"/>
          <w:sz w:val="28"/>
          <w:szCs w:val="28"/>
        </w:rPr>
        <w:t>) мобильное приложение</w:t>
      </w:r>
      <w:r w:rsidR="001D6786" w:rsidRPr="009A25D8">
        <w:rPr>
          <w:rFonts w:ascii="Times New Roman" w:eastAsia="Times New Roman" w:hAnsi="Times New Roman" w:cs="Times New Roman"/>
          <w:sz w:val="28"/>
          <w:szCs w:val="28"/>
        </w:rPr>
        <w:t xml:space="preserve"> «Мобильный идентификатор»</w:t>
      </w:r>
      <w:r w:rsidRPr="009A25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D6786" w:rsidRPr="009A25D8">
        <w:rPr>
          <w:rFonts w:ascii="Times New Roman" w:eastAsia="Times New Roman" w:hAnsi="Times New Roman" w:cs="Times New Roman"/>
          <w:sz w:val="28"/>
          <w:szCs w:val="28"/>
        </w:rPr>
        <w:t>а также инфраструктура указанного мобильного приложения</w:t>
      </w:r>
      <w:proofErr w:type="gramStart"/>
      <w:r w:rsidR="009A4FE4" w:rsidRPr="009A25D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A25D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A4FE4" w:rsidRPr="009A25D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521AC" w:rsidRPr="009A25D8" w:rsidRDefault="000521AC" w:rsidP="009A25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1C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DA51C0" w:rsidRPr="00DA51C0">
        <w:rPr>
          <w:rFonts w:ascii="Times New Roman" w:eastAsia="Times New Roman" w:hAnsi="Times New Roman" w:cs="Times New Roman"/>
          <w:sz w:val="28"/>
          <w:szCs w:val="28"/>
        </w:rPr>
        <w:t>Пункт 5 Положения</w:t>
      </w:r>
      <w:r w:rsidRPr="00DA5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25D8">
        <w:rPr>
          <w:rFonts w:ascii="Times New Roman" w:eastAsia="Times New Roman" w:hAnsi="Times New Roman" w:cs="Times New Roman"/>
          <w:sz w:val="28"/>
          <w:szCs w:val="28"/>
        </w:rPr>
        <w:t>о государственной системе миграционного</w:t>
      </w:r>
      <w:r w:rsidRPr="009A25D8">
        <w:rPr>
          <w:rFonts w:ascii="Times New Roman" w:hAnsi="Times New Roman" w:cs="Times New Roman"/>
          <w:sz w:val="28"/>
          <w:szCs w:val="28"/>
        </w:rPr>
        <w:t xml:space="preserve"> и регистрационного учета, а также изготовления, оформления и контроля обращения документов, удостоверяющих личность, утвержденное постановлением Правительства Российской Федерации от 6 августа 2015 г. N 813 «Об утверждении Положения о государственной системе миграционного и регистрационного учета, а также изготовления, оформления и контроля обращения документов, удостоверяющих личность» (Собрание законодательства Российской Федерации, 2015, N 33, ст</w:t>
      </w:r>
      <w:proofErr w:type="gramEnd"/>
      <w:r w:rsidRPr="009A25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A25D8">
        <w:rPr>
          <w:rFonts w:ascii="Times New Roman" w:hAnsi="Times New Roman" w:cs="Times New Roman"/>
          <w:sz w:val="28"/>
          <w:szCs w:val="28"/>
        </w:rPr>
        <w:t>4843; 2016, N 19, ст. 2691; 2017, N 43, ст. 6326; 2018, N 40, ст. 6142; 2019, N 15, ст. 1777)</w:t>
      </w:r>
      <w:r w:rsidR="00DA51C0" w:rsidRPr="009A25D8">
        <w:rPr>
          <w:rFonts w:ascii="Times New Roman" w:hAnsi="Times New Roman" w:cs="Times New Roman"/>
          <w:sz w:val="28"/>
          <w:szCs w:val="28"/>
        </w:rPr>
        <w:t xml:space="preserve"> дополнить подпунктом «л» следующего содержания:</w:t>
      </w:r>
      <w:proofErr w:type="gramEnd"/>
    </w:p>
    <w:p w:rsidR="00DA51C0" w:rsidRPr="009A25D8" w:rsidRDefault="00DA51C0" w:rsidP="009A25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5D8">
        <w:rPr>
          <w:rFonts w:ascii="Times New Roman" w:hAnsi="Times New Roman" w:cs="Times New Roman"/>
          <w:sz w:val="28"/>
          <w:szCs w:val="28"/>
        </w:rPr>
        <w:t>«л) документ</w:t>
      </w:r>
      <w:r w:rsidRPr="00DA51C0">
        <w:rPr>
          <w:rFonts w:ascii="Times New Roman" w:hAnsi="Times New Roman" w:cs="Times New Roman"/>
          <w:sz w:val="28"/>
          <w:szCs w:val="28"/>
        </w:rPr>
        <w:t>, заменяющи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A25D8">
        <w:rPr>
          <w:rFonts w:ascii="Times New Roman" w:hAnsi="Times New Roman" w:cs="Times New Roman"/>
          <w:sz w:val="28"/>
          <w:szCs w:val="28"/>
        </w:rPr>
        <w:t xml:space="preserve"> паспорт гражданина Росс</w:t>
      </w:r>
      <w:r w:rsidRPr="00DA51C0">
        <w:rPr>
          <w:rFonts w:ascii="Times New Roman" w:hAnsi="Times New Roman" w:cs="Times New Roman"/>
          <w:sz w:val="28"/>
          <w:szCs w:val="28"/>
        </w:rPr>
        <w:t>ийской Федерации, представляющи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A25D8">
        <w:rPr>
          <w:rFonts w:ascii="Times New Roman" w:hAnsi="Times New Roman" w:cs="Times New Roman"/>
          <w:sz w:val="28"/>
          <w:szCs w:val="28"/>
        </w:rPr>
        <w:t xml:space="preserve"> собой информацию, формируемую в электронном виде с использованием мобильного приложения «Мобильный идентификатор» в случаях и порядке, установленных Правительством Российской Федерации</w:t>
      </w:r>
      <w:proofErr w:type="gramStart"/>
      <w:r w:rsidRPr="009A25D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521AC" w:rsidRPr="000521AC" w:rsidRDefault="000521AC" w:rsidP="000521AC">
      <w:pPr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EF1647" w:rsidRPr="001307A0" w:rsidRDefault="00EF16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1647" w:rsidRPr="001307A0" w:rsidRDefault="00EF16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1647" w:rsidRPr="001307A0" w:rsidRDefault="00EF164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F1647" w:rsidRPr="001307A0" w:rsidSect="009A25D8"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" w:date="2020-05-16T01:44:00Z" w:initials="A">
    <w:p w:rsidR="002E3450" w:rsidRDefault="002E3450">
      <w:pPr>
        <w:pStyle w:val="a6"/>
      </w:pPr>
      <w:r>
        <w:rPr>
          <w:rStyle w:val="a8"/>
        </w:rPr>
        <w:annotationRef/>
      </w:r>
      <w:r>
        <w:t>Учтено замечание Москвы</w:t>
      </w:r>
    </w:p>
  </w:comment>
  <w:comment w:id="1" w:author="A" w:date="2020-05-16T01:44:00Z" w:initials="A">
    <w:p w:rsidR="002E3450" w:rsidRDefault="002E3450">
      <w:pPr>
        <w:pStyle w:val="a6"/>
      </w:pPr>
      <w:r>
        <w:rPr>
          <w:rStyle w:val="a8"/>
        </w:rPr>
        <w:annotationRef/>
      </w:r>
      <w:r>
        <w:t>Учтено замечание МВД</w:t>
      </w:r>
    </w:p>
  </w:comment>
  <w:comment w:id="2" w:author="User" w:date="2020-05-16T01:45:00Z" w:initials="U">
    <w:p w:rsidR="002E3450" w:rsidRDefault="002E3450">
      <w:pPr>
        <w:pStyle w:val="a6"/>
      </w:pPr>
      <w:r>
        <w:rPr>
          <w:rStyle w:val="a8"/>
        </w:rPr>
        <w:annotationRef/>
      </w:r>
      <w:r>
        <w:t>Учтено замечание МВД</w:t>
      </w:r>
    </w:p>
  </w:comment>
  <w:comment w:id="3" w:author="User" w:date="2020-05-16T01:45:00Z" w:initials="U">
    <w:p w:rsidR="002E3450" w:rsidRDefault="002E3450">
      <w:pPr>
        <w:pStyle w:val="a6"/>
      </w:pPr>
      <w:r>
        <w:rPr>
          <w:rStyle w:val="a8"/>
        </w:rPr>
        <w:annotationRef/>
      </w:r>
      <w:r>
        <w:t>Учтено замечание МВД.</w:t>
      </w:r>
    </w:p>
  </w:comment>
  <w:comment w:id="4" w:author="A" w:date="2020-05-16T01:45:00Z" w:initials="A">
    <w:p w:rsidR="002E3450" w:rsidRDefault="002E3450">
      <w:pPr>
        <w:pStyle w:val="a6"/>
      </w:pPr>
      <w:r>
        <w:rPr>
          <w:rStyle w:val="a8"/>
        </w:rPr>
        <w:annotationRef/>
      </w:r>
      <w:r>
        <w:t>Учтено замечание Москвы и МВД</w:t>
      </w:r>
    </w:p>
  </w:comment>
  <w:comment w:id="8" w:author="User" w:date="2020-05-16T01:45:00Z" w:initials="U">
    <w:p w:rsidR="002E3450" w:rsidRDefault="002E3450">
      <w:pPr>
        <w:pStyle w:val="a6"/>
      </w:pPr>
      <w:r>
        <w:rPr>
          <w:rStyle w:val="a8"/>
        </w:rPr>
        <w:annotationRef/>
      </w:r>
      <w:r>
        <w:t>Учтено замечание ФСБ</w:t>
      </w:r>
    </w:p>
  </w:comment>
  <w:comment w:id="5" w:author="Хафизов Тимур Рашитович" w:date="2020-05-16T01:09:00Z" w:initials="ХТР">
    <w:p w:rsidR="002E3450" w:rsidRDefault="002E3450">
      <w:pPr>
        <w:pStyle w:val="a6"/>
      </w:pPr>
      <w:r>
        <w:rPr>
          <w:rStyle w:val="a8"/>
        </w:rPr>
        <w:annotationRef/>
      </w:r>
      <w:r>
        <w:t xml:space="preserve">А нужен ли этот абзац? Т.е. на самом деле никакой </w:t>
      </w:r>
      <w:proofErr w:type="spellStart"/>
      <w:r>
        <w:t>инфрастуктуры</w:t>
      </w:r>
      <w:proofErr w:type="spellEnd"/>
      <w:r>
        <w:t xml:space="preserve"> мобильного приложения нет – это есть сервисы мобильной платформы.</w:t>
      </w:r>
    </w:p>
    <w:p w:rsidR="002E3450" w:rsidRDefault="002E3450">
      <w:pPr>
        <w:pStyle w:val="a6"/>
      </w:pPr>
      <w:r>
        <w:t xml:space="preserve">А </w:t>
      </w:r>
      <w:proofErr w:type="gramStart"/>
      <w:r>
        <w:t>то</w:t>
      </w:r>
      <w:proofErr w:type="gramEnd"/>
      <w:r>
        <w:t xml:space="preserve"> что упущено – это терминальная </w:t>
      </w:r>
      <w:proofErr w:type="spellStart"/>
      <w:r>
        <w:t>инфрастуктура</w:t>
      </w:r>
      <w:proofErr w:type="spellEnd"/>
      <w:r>
        <w:t xml:space="preserve"> и организации, у которых есть право формировать данную инфраструктуру</w:t>
      </w:r>
    </w:p>
  </w:comment>
  <w:comment w:id="6" w:author="User" w:date="2020-05-16T01:45:00Z" w:initials="U">
    <w:p w:rsidR="002E3450" w:rsidRDefault="002E3450">
      <w:pPr>
        <w:pStyle w:val="a6"/>
      </w:pPr>
      <w:r>
        <w:rPr>
          <w:rStyle w:val="a8"/>
        </w:rPr>
        <w:annotationRef/>
      </w:r>
      <w:r>
        <w:t xml:space="preserve">Не учтено замечание Москвы. Абзац нужен. Инфраструктура есть у любого мобильного приложения (сервера, базы данных, </w:t>
      </w:r>
      <w:proofErr w:type="gramStart"/>
      <w:r>
        <w:t>ПО</w:t>
      </w:r>
      <w:proofErr w:type="gramEnd"/>
      <w:r>
        <w:t xml:space="preserve">, </w:t>
      </w:r>
      <w:proofErr w:type="gramStart"/>
      <w:r>
        <w:t>с</w:t>
      </w:r>
      <w:proofErr w:type="gramEnd"/>
      <w:r>
        <w:t xml:space="preserve"> использованием которого формируется и обеспечивается обновление мобильного приложения… и т.д.). Данная инфраструктура создается вместе с мобильным приложением и относится к компетенции только </w:t>
      </w:r>
      <w:proofErr w:type="spellStart"/>
      <w:r>
        <w:t>Минкомсвязи</w:t>
      </w:r>
      <w:proofErr w:type="spellEnd"/>
      <w:r>
        <w:t xml:space="preserve">. </w:t>
      </w:r>
    </w:p>
  </w:comment>
  <w:comment w:id="9" w:author="User" w:date="2020-05-16T01:45:00Z" w:initials="U">
    <w:p w:rsidR="002E3450" w:rsidRDefault="002E3450">
      <w:pPr>
        <w:pStyle w:val="a6"/>
      </w:pPr>
      <w:r>
        <w:rPr>
          <w:rStyle w:val="a8"/>
        </w:rPr>
        <w:annotationRef/>
      </w:r>
      <w:r>
        <w:t xml:space="preserve">Не учтено замечание Москвы. Это определение спутывает весь текст. Разделение было сделано исключительно для разделения бюджетов и полномочий (кто и что делает). За счет </w:t>
      </w:r>
      <w:proofErr w:type="spellStart"/>
      <w:r>
        <w:t>раздеения</w:t>
      </w:r>
      <w:proofErr w:type="spellEnd"/>
      <w:r>
        <w:t xml:space="preserve"> понятно, что само мобильное приложение, его инфраструктуру делает </w:t>
      </w:r>
      <w:proofErr w:type="spellStart"/>
      <w:r>
        <w:t>Минкомсвязь</w:t>
      </w:r>
      <w:proofErr w:type="spellEnd"/>
      <w:r>
        <w:t xml:space="preserve"> России. Федеральную инфраструктуру – </w:t>
      </w:r>
      <w:proofErr w:type="spellStart"/>
      <w:r>
        <w:t>ФОИВы</w:t>
      </w:r>
      <w:proofErr w:type="spellEnd"/>
      <w:r>
        <w:t>. Региональную инфраструктуру – Москва.</w:t>
      </w:r>
    </w:p>
    <w:p w:rsidR="002E3450" w:rsidRDefault="002E3450">
      <w:pPr>
        <w:pStyle w:val="a6"/>
      </w:pPr>
      <w:r>
        <w:t>Данный термин включает ВСЕ: и само мобильное приложение, и информационные системы в федеральных и региональных инфраструктурах. Смысл в таком «общем термине» отсутствует.</w:t>
      </w:r>
    </w:p>
    <w:p w:rsidR="002E3450" w:rsidRDefault="002E3450">
      <w:pPr>
        <w:pStyle w:val="a6"/>
      </w:pPr>
    </w:p>
    <w:p w:rsidR="002E3450" w:rsidRDefault="002E3450">
      <w:pPr>
        <w:pStyle w:val="a6"/>
      </w:pPr>
      <w:r>
        <w:t xml:space="preserve">При этом далее за счет замены «инфраструктуры МП» на «платформу МИ» в полномочиях участников эксперимента получается, например, что платформу мобильной идентификации формирует </w:t>
      </w:r>
      <w:proofErr w:type="spellStart"/>
      <w:r>
        <w:t>Минкомсвязь</w:t>
      </w:r>
      <w:proofErr w:type="spellEnd"/>
      <w:r>
        <w:t xml:space="preserve">. Это как при условии, что в предложенном определении платформа МИ – это совокупность программных и технических средств, в том числе в региональной и федеральной инфраструктуре? </w:t>
      </w:r>
      <w:proofErr w:type="spellStart"/>
      <w:r>
        <w:t>Минкомсвязь</w:t>
      </w:r>
      <w:proofErr w:type="spellEnd"/>
      <w:r>
        <w:t xml:space="preserve"> будет формировать программные и технические средства региональной инфраструктуры?</w:t>
      </w:r>
    </w:p>
    <w:p w:rsidR="002E3450" w:rsidRDefault="002E3450">
      <w:pPr>
        <w:pStyle w:val="a6"/>
      </w:pPr>
    </w:p>
    <w:p w:rsidR="002E3450" w:rsidRDefault="002E3450">
      <w:pPr>
        <w:pStyle w:val="a6"/>
      </w:pPr>
      <w:r>
        <w:t>Предлагаю оставить терминологию инфраструктур в том виде, как она была предложена.</w:t>
      </w:r>
    </w:p>
  </w:comment>
  <w:comment w:id="10" w:author="A" w:date="2020-05-16T01:45:00Z" w:initials="A">
    <w:p w:rsidR="002E3450" w:rsidRDefault="002E3450">
      <w:pPr>
        <w:pStyle w:val="a6"/>
      </w:pPr>
      <w:r>
        <w:rPr>
          <w:rStyle w:val="a8"/>
        </w:rPr>
        <w:annotationRef/>
      </w:r>
      <w:r>
        <w:t>Учтено замечание Москвы и МВД</w:t>
      </w:r>
    </w:p>
  </w:comment>
  <w:comment w:id="11" w:author="Хафизов Тимур Рашитович" w:date="2020-05-16T01:09:00Z" w:initials="ХТР">
    <w:p w:rsidR="002E3450" w:rsidRDefault="002E3450">
      <w:pPr>
        <w:pStyle w:val="a6"/>
      </w:pPr>
      <w:r>
        <w:rPr>
          <w:rStyle w:val="a8"/>
        </w:rPr>
        <w:annotationRef/>
      </w:r>
      <w:r>
        <w:t xml:space="preserve">Если в </w:t>
      </w:r>
      <w:proofErr w:type="gramStart"/>
      <w:r>
        <w:t>предыдущий</w:t>
      </w:r>
      <w:proofErr w:type="gramEnd"/>
      <w:r>
        <w:t xml:space="preserve"> </w:t>
      </w:r>
      <w:proofErr w:type="spellStart"/>
      <w:r>
        <w:t>комментарйи</w:t>
      </w:r>
      <w:proofErr w:type="spellEnd"/>
      <w:r>
        <w:t xml:space="preserve"> принимается, здесь тоже надо убирать инфраструктуру мобильного приложения</w:t>
      </w:r>
    </w:p>
  </w:comment>
  <w:comment w:id="12" w:author="User" w:date="2020-05-16T01:09:00Z" w:initials="U">
    <w:p w:rsidR="002E3450" w:rsidRDefault="002E3450">
      <w:pPr>
        <w:pStyle w:val="a6"/>
      </w:pPr>
      <w:r>
        <w:rPr>
          <w:rStyle w:val="a8"/>
        </w:rPr>
        <w:annotationRef/>
      </w:r>
      <w:proofErr w:type="gramStart"/>
      <w:r>
        <w:t>См</w:t>
      </w:r>
      <w:proofErr w:type="gramEnd"/>
      <w:r>
        <w:t xml:space="preserve"> пояснения выше.</w:t>
      </w:r>
    </w:p>
  </w:comment>
  <w:comment w:id="13" w:author="Хафизов Тимур Рашитович" w:date="2020-05-16T01:09:00Z" w:initials="ХТР">
    <w:p w:rsidR="002E3450" w:rsidRDefault="002E3450">
      <w:pPr>
        <w:pStyle w:val="a6"/>
      </w:pPr>
      <w:r>
        <w:rPr>
          <w:rStyle w:val="a8"/>
        </w:rPr>
        <w:annotationRef/>
      </w:r>
      <w:r>
        <w:rPr>
          <w:rStyle w:val="a8"/>
        </w:rPr>
        <w:annotationRef/>
      </w:r>
      <w:r>
        <w:t xml:space="preserve">Если в </w:t>
      </w:r>
      <w:proofErr w:type="gramStart"/>
      <w:r>
        <w:t>предыдущий</w:t>
      </w:r>
      <w:proofErr w:type="gramEnd"/>
      <w:r>
        <w:t xml:space="preserve"> </w:t>
      </w:r>
      <w:proofErr w:type="spellStart"/>
      <w:r>
        <w:t>комментарйи</w:t>
      </w:r>
      <w:proofErr w:type="spellEnd"/>
      <w:r>
        <w:t xml:space="preserve"> принимается, здесь надо </w:t>
      </w:r>
      <w:proofErr w:type="spellStart"/>
      <w:r>
        <w:t>заменяить</w:t>
      </w:r>
      <w:proofErr w:type="spellEnd"/>
      <w:r>
        <w:t xml:space="preserve"> на «платформы мобильной идентификации»</w:t>
      </w:r>
    </w:p>
  </w:comment>
  <w:comment w:id="14" w:author="User" w:date="2020-05-16T01:09:00Z" w:initials="U">
    <w:p w:rsidR="002E3450" w:rsidRDefault="002E3450">
      <w:pPr>
        <w:pStyle w:val="a6"/>
      </w:pPr>
      <w:r>
        <w:rPr>
          <w:rStyle w:val="a8"/>
        </w:rPr>
        <w:annotationRef/>
      </w:r>
      <w:r>
        <w:t>См. пояснения выше.</w:t>
      </w:r>
    </w:p>
  </w:comment>
  <w:comment w:id="15" w:author="User" w:date="2020-05-16T01:46:00Z" w:initials="U">
    <w:p w:rsidR="002E3450" w:rsidRDefault="002E3450" w:rsidP="00B7038C">
      <w:pPr>
        <w:pStyle w:val="a6"/>
      </w:pPr>
      <w:r>
        <w:rPr>
          <w:rStyle w:val="a8"/>
        </w:rPr>
        <w:annotationRef/>
      </w:r>
      <w:r>
        <w:t>Учтено замечание МВД.</w:t>
      </w:r>
    </w:p>
  </w:comment>
  <w:comment w:id="17" w:author="Полякова Регина Ростиславовна" w:date="2020-05-20T19:16:00Z" w:initials="ПРР">
    <w:p w:rsidR="002E3450" w:rsidRDefault="002E3450">
      <w:pPr>
        <w:pStyle w:val="a6"/>
      </w:pPr>
      <w:r>
        <w:rPr>
          <w:rStyle w:val="a8"/>
        </w:rPr>
        <w:annotationRef/>
      </w:r>
      <w:r>
        <w:t>По замечаниям ФГБУ «НИИ Восход»</w:t>
      </w:r>
    </w:p>
  </w:comment>
  <w:comment w:id="16" w:author="A" w:date="2020-05-16T01:46:00Z" w:initials="A">
    <w:p w:rsidR="002E3450" w:rsidRDefault="002E3450">
      <w:pPr>
        <w:pStyle w:val="a6"/>
      </w:pPr>
      <w:r>
        <w:rPr>
          <w:rStyle w:val="a8"/>
        </w:rPr>
        <w:annotationRef/>
      </w:r>
      <w:r>
        <w:t>Учтено замечание АНО «Цифровая экономика»</w:t>
      </w:r>
    </w:p>
  </w:comment>
  <w:comment w:id="18" w:author="A" w:date="2020-05-16T01:46:00Z" w:initials="A">
    <w:p w:rsidR="002E3450" w:rsidRDefault="002E3450">
      <w:pPr>
        <w:pStyle w:val="a6"/>
      </w:pPr>
      <w:r>
        <w:rPr>
          <w:rStyle w:val="a8"/>
        </w:rPr>
        <w:annotationRef/>
      </w:r>
      <w:r>
        <w:t>Учтено замечание Москвы</w:t>
      </w:r>
    </w:p>
  </w:comment>
  <w:comment w:id="19" w:author="A" w:date="2020-05-16T01:46:00Z" w:initials="A">
    <w:p w:rsidR="002E3450" w:rsidRDefault="002E3450">
      <w:pPr>
        <w:pStyle w:val="a6"/>
      </w:pPr>
      <w:r>
        <w:rPr>
          <w:rStyle w:val="a8"/>
        </w:rPr>
        <w:annotationRef/>
      </w:r>
      <w:r>
        <w:t>Учтено замечание Москвы</w:t>
      </w:r>
    </w:p>
  </w:comment>
  <w:comment w:id="20" w:author="Полякова Регина Ростиславовна" w:date="2020-05-20T19:19:00Z" w:initials="ПРР">
    <w:p w:rsidR="002E3450" w:rsidRDefault="002E3450">
      <w:pPr>
        <w:pStyle w:val="a6"/>
      </w:pPr>
      <w:r>
        <w:rPr>
          <w:rStyle w:val="a8"/>
        </w:rPr>
        <w:annotationRef/>
      </w:r>
      <w:r>
        <w:t>По замечаниям НИИ Восход.</w:t>
      </w:r>
    </w:p>
    <w:p w:rsidR="002E3450" w:rsidRDefault="002E3450">
      <w:pPr>
        <w:pStyle w:val="a6"/>
      </w:pPr>
    </w:p>
    <w:p w:rsidR="002E3450" w:rsidRDefault="002E3450">
      <w:pPr>
        <w:pStyle w:val="a6"/>
      </w:pPr>
      <w:r>
        <w:t>Комментарий от коллег:</w:t>
      </w:r>
    </w:p>
    <w:p w:rsidR="002E3450" w:rsidRDefault="002E3450">
      <w:pPr>
        <w:pStyle w:val="a6"/>
      </w:pPr>
      <w:r w:rsidRPr="00884C3F">
        <w:rPr>
          <w:rFonts w:ascii="Liberation Serif" w:eastAsia="DejaVu Sans" w:hAnsi="Liberation Serif" w:cs="Noto Sans Arabic"/>
          <w:sz w:val="24"/>
          <w:szCs w:val="24"/>
          <w:lang w:eastAsia="en-US" w:bidi="en-US"/>
        </w:rPr>
        <w:t xml:space="preserve">Складывается впечатление, что ЕБС </w:t>
      </w:r>
      <w:proofErr w:type="gramStart"/>
      <w:r w:rsidRPr="00884C3F">
        <w:rPr>
          <w:rFonts w:ascii="Liberation Serif" w:eastAsia="DejaVu Sans" w:hAnsi="Liberation Serif" w:cs="Noto Sans Arabic"/>
          <w:sz w:val="24"/>
          <w:szCs w:val="24"/>
          <w:lang w:eastAsia="en-US" w:bidi="en-US"/>
        </w:rPr>
        <w:t>обязательна</w:t>
      </w:r>
      <w:proofErr w:type="gramEnd"/>
      <w:r w:rsidRPr="00884C3F">
        <w:rPr>
          <w:rFonts w:ascii="Liberation Serif" w:eastAsia="DejaVu Sans" w:hAnsi="Liberation Serif" w:cs="Noto Sans Arabic"/>
          <w:sz w:val="24"/>
          <w:szCs w:val="24"/>
          <w:lang w:eastAsia="en-US" w:bidi="en-US"/>
        </w:rPr>
        <w:t xml:space="preserve"> для идентификации в ЕСИА при получении мобильного приложения. Об этом речи не было, ЕБС только для ОКЭП, надо менять формулировку</w:t>
      </w:r>
    </w:p>
  </w:comment>
  <w:comment w:id="21" w:author="User" w:date="2020-05-16T01:46:00Z" w:initials="U">
    <w:p w:rsidR="002E3450" w:rsidRDefault="002E3450">
      <w:pPr>
        <w:pStyle w:val="a6"/>
      </w:pPr>
      <w:r>
        <w:rPr>
          <w:rStyle w:val="a8"/>
        </w:rPr>
        <w:annotationRef/>
      </w:r>
      <w:r>
        <w:t>Учтено замечание ФСБ.</w:t>
      </w:r>
    </w:p>
  </w:comment>
  <w:comment w:id="22" w:author="A" w:date="2020-05-16T01:46:00Z" w:initials="A">
    <w:p w:rsidR="002E3450" w:rsidRDefault="002E3450">
      <w:pPr>
        <w:pStyle w:val="a6"/>
      </w:pPr>
      <w:r>
        <w:rPr>
          <w:rStyle w:val="a8"/>
        </w:rPr>
        <w:annotationRef/>
      </w:r>
      <w:r>
        <w:t>Учтено замечание АНО «ЦЭ»</w:t>
      </w:r>
    </w:p>
  </w:comment>
  <w:comment w:id="23" w:author="A" w:date="2020-05-16T01:46:00Z" w:initials="A">
    <w:p w:rsidR="002E3450" w:rsidRDefault="002E3450">
      <w:pPr>
        <w:pStyle w:val="a6"/>
      </w:pPr>
      <w:r>
        <w:rPr>
          <w:rStyle w:val="a8"/>
        </w:rPr>
        <w:annotationRef/>
      </w:r>
      <w:r>
        <w:t>Учтено замечание МВД</w:t>
      </w:r>
    </w:p>
  </w:comment>
  <w:comment w:id="24" w:author="Хафизов Тимур Рашитович" w:date="2020-05-16T01:09:00Z" w:initials="ХТР">
    <w:p w:rsidR="002E3450" w:rsidRDefault="002E3450">
      <w:pPr>
        <w:pStyle w:val="a6"/>
      </w:pPr>
      <w:r>
        <w:rPr>
          <w:rStyle w:val="a8"/>
        </w:rPr>
        <w:annotationRef/>
      </w:r>
      <w:r>
        <w:t xml:space="preserve">Если в </w:t>
      </w:r>
      <w:proofErr w:type="gramStart"/>
      <w:r>
        <w:t>предыдущий</w:t>
      </w:r>
      <w:proofErr w:type="gramEnd"/>
      <w:r>
        <w:t xml:space="preserve"> </w:t>
      </w:r>
      <w:proofErr w:type="spellStart"/>
      <w:r>
        <w:t>комментарйи</w:t>
      </w:r>
      <w:proofErr w:type="spellEnd"/>
      <w:r>
        <w:t xml:space="preserve"> принимается, здесь надо </w:t>
      </w:r>
      <w:proofErr w:type="spellStart"/>
      <w:r>
        <w:t>заменяить</w:t>
      </w:r>
      <w:proofErr w:type="spellEnd"/>
      <w:r>
        <w:t xml:space="preserve"> на «платформе мобильной идентификации»</w:t>
      </w:r>
    </w:p>
  </w:comment>
  <w:comment w:id="25" w:author="User" w:date="2020-05-16T01:09:00Z" w:initials="U">
    <w:p w:rsidR="002E3450" w:rsidRDefault="002E3450">
      <w:pPr>
        <w:pStyle w:val="a6"/>
      </w:pPr>
      <w:r>
        <w:rPr>
          <w:rStyle w:val="a8"/>
        </w:rPr>
        <w:annotationRef/>
      </w:r>
      <w:proofErr w:type="gramStart"/>
      <w:r>
        <w:t>См</w:t>
      </w:r>
      <w:proofErr w:type="gramEnd"/>
      <w:r>
        <w:t xml:space="preserve"> пояснение выше</w:t>
      </w:r>
    </w:p>
  </w:comment>
  <w:comment w:id="26" w:author="Полякова Регина Ростиславовна" w:date="2020-05-16T01:09:00Z" w:initials="ПРР">
    <w:p w:rsidR="002E3450" w:rsidRDefault="002E3450">
      <w:pPr>
        <w:pStyle w:val="a6"/>
      </w:pPr>
      <w:r>
        <w:rPr>
          <w:rStyle w:val="a8"/>
        </w:rPr>
        <w:annotationRef/>
      </w:r>
      <w:r>
        <w:t xml:space="preserve">Т.к. на текущий момент отсутствует итоговое понимание поэтапного взаимодействия. </w:t>
      </w:r>
      <w:proofErr w:type="gramStart"/>
      <w:r>
        <w:t xml:space="preserve">Предлагаем описать в ППРФ </w:t>
      </w:r>
      <w:proofErr w:type="spellStart"/>
      <w:r>
        <w:t>верхнеуровые</w:t>
      </w:r>
      <w:proofErr w:type="spellEnd"/>
      <w:r>
        <w:t xml:space="preserve"> нормы, затрагивающие права и обязанности граждан, а детализацию предусмотреть в акте Минсвязи по согласованию с МВД (помимо форм заявлений включить туда детальные описания активации блокировки, разблокировки,</w:t>
      </w:r>
      <w:proofErr w:type="gramEnd"/>
    </w:p>
  </w:comment>
  <w:comment w:id="27" w:author="User" w:date="2020-05-16T01:47:00Z" w:initials="U">
    <w:p w:rsidR="002E3450" w:rsidRDefault="002E3450">
      <w:pPr>
        <w:pStyle w:val="a6"/>
      </w:pPr>
      <w:r>
        <w:rPr>
          <w:rStyle w:val="a8"/>
        </w:rPr>
        <w:annotationRef/>
      </w:r>
      <w:r>
        <w:t xml:space="preserve">Замечание Москвы учтено частично. Мы не можем отдать все порядки на уровень </w:t>
      </w:r>
      <w:proofErr w:type="spellStart"/>
      <w:r>
        <w:t>Минкомсвязи</w:t>
      </w:r>
      <w:proofErr w:type="spellEnd"/>
      <w:r>
        <w:t xml:space="preserve"> России и МВД России. Во-первых, тогда из процесса исключится Москва, а эксперимент все-таки ориентирован на применение в Москве (например, порядок активации сильно заточен под функционирование МФЦ). Во-вторых, согласование этих документов затянется на весь период эксперимента и он просто не будет реализован.</w:t>
      </w:r>
    </w:p>
    <w:p w:rsidR="002E3450" w:rsidRDefault="002E3450">
      <w:pPr>
        <w:pStyle w:val="a6"/>
      </w:pPr>
      <w:r>
        <w:t xml:space="preserve">Поэтому лучше изначально договориться об основных правилах на уровне постановления, а на уровень </w:t>
      </w:r>
      <w:proofErr w:type="spellStart"/>
      <w:r>
        <w:t>Минкомсвязи</w:t>
      </w:r>
      <w:proofErr w:type="spellEnd"/>
      <w:r>
        <w:t xml:space="preserve"> России и МВД России отдать технические требования к взаимодействию систем и формы. </w:t>
      </w:r>
    </w:p>
    <w:p w:rsidR="002E3450" w:rsidRDefault="002E3450">
      <w:pPr>
        <w:pStyle w:val="a6"/>
      </w:pPr>
      <w:r>
        <w:t xml:space="preserve">В части </w:t>
      </w:r>
      <w:proofErr w:type="spellStart"/>
      <w:r>
        <w:t>индиидуальных</w:t>
      </w:r>
      <w:proofErr w:type="spellEnd"/>
      <w:r>
        <w:t xml:space="preserve"> мобильных устройств – требования есть выше.</w:t>
      </w:r>
    </w:p>
  </w:comment>
  <w:comment w:id="28" w:author="Полякова Регина Ростиславовна" w:date="2020-05-20T16:32:00Z" w:initials="ПРР">
    <w:p w:rsidR="002E3450" w:rsidRDefault="002E3450">
      <w:pPr>
        <w:pStyle w:val="a6"/>
      </w:pPr>
      <w:r>
        <w:rPr>
          <w:rStyle w:val="a8"/>
        </w:rPr>
        <w:annotationRef/>
      </w:r>
      <w:r>
        <w:t xml:space="preserve">Тогда нужно вносить «основные правила» в порядок, т.к. сейчас некоторых аспектов нет даже </w:t>
      </w:r>
      <w:proofErr w:type="spellStart"/>
      <w:r>
        <w:t>верхнеуровнево</w:t>
      </w:r>
      <w:proofErr w:type="spellEnd"/>
      <w:r>
        <w:t>:</w:t>
      </w:r>
    </w:p>
    <w:p w:rsidR="002E3450" w:rsidRDefault="002E3450">
      <w:pPr>
        <w:pStyle w:val="a6"/>
      </w:pPr>
      <w:r w:rsidRPr="003B153D">
        <w:rPr>
          <w:b/>
          <w:bCs/>
        </w:rPr>
        <w:t>Срок</w:t>
      </w:r>
      <w:r>
        <w:t xml:space="preserve"> (хотя бы предельный) проведения проверок </w:t>
      </w:r>
      <w:r w:rsidRPr="003B153D">
        <w:rPr>
          <w:b/>
          <w:bCs/>
        </w:rPr>
        <w:t xml:space="preserve">и принятия решения об активации </w:t>
      </w:r>
      <w:proofErr w:type="spellStart"/>
      <w:r w:rsidRPr="003B153D">
        <w:rPr>
          <w:b/>
          <w:bCs/>
        </w:rPr>
        <w:t>мп</w:t>
      </w:r>
      <w:proofErr w:type="spellEnd"/>
    </w:p>
    <w:p w:rsidR="002E3450" w:rsidRDefault="002E3450">
      <w:pPr>
        <w:pStyle w:val="a6"/>
      </w:pPr>
      <w:r>
        <w:t xml:space="preserve">Перечень проводимых проверок кроме форматно-логической проверки сотрудником </w:t>
      </w:r>
      <w:proofErr w:type="spellStart"/>
      <w:r>
        <w:t>мфц</w:t>
      </w:r>
      <w:proofErr w:type="spellEnd"/>
      <w:r>
        <w:t xml:space="preserve"> – в новой версии дана отсылка на какие-то требования, но формулировка запутанная (</w:t>
      </w:r>
      <w:proofErr w:type="gramStart"/>
      <w:r>
        <w:t>см</w:t>
      </w:r>
      <w:proofErr w:type="gramEnd"/>
      <w:r>
        <w:t xml:space="preserve"> примечания к пункту 19)</w:t>
      </w:r>
    </w:p>
    <w:p w:rsidR="002E3450" w:rsidRDefault="002E3450">
      <w:pPr>
        <w:pStyle w:val="a6"/>
      </w:pPr>
      <w:r>
        <w:t>Основания отказа в приеме документов</w:t>
      </w:r>
    </w:p>
    <w:p w:rsidR="002E3450" w:rsidRDefault="002E3450">
      <w:pPr>
        <w:pStyle w:val="a6"/>
      </w:pPr>
      <w:r>
        <w:t xml:space="preserve">Основания отказа в активации </w:t>
      </w:r>
      <w:proofErr w:type="spellStart"/>
      <w:r>
        <w:t>мп</w:t>
      </w:r>
      <w:proofErr w:type="spellEnd"/>
    </w:p>
    <w:p w:rsidR="002E3450" w:rsidRDefault="002E3450">
      <w:pPr>
        <w:pStyle w:val="a6"/>
      </w:pPr>
      <w:r>
        <w:t>Порядок разблокировки</w:t>
      </w:r>
    </w:p>
    <w:p w:rsidR="002E3450" w:rsidRPr="00C17E07" w:rsidRDefault="002E3450">
      <w:pPr>
        <w:pStyle w:val="a6"/>
      </w:pPr>
      <w:r>
        <w:t xml:space="preserve">Порядок действия граждан </w:t>
      </w:r>
      <w:proofErr w:type="gramStart"/>
      <w:r>
        <w:t>для внесения изменений в данные о гражданине в случае изменения данных в паспорте</w:t>
      </w:r>
      <w:proofErr w:type="gramEnd"/>
      <w:r>
        <w:t xml:space="preserve"> (женился, развелся, сменил фамилию, пол)</w:t>
      </w:r>
    </w:p>
  </w:comment>
  <w:comment w:id="30" w:author="Хафизов Тимур Рашитович" w:date="2020-05-16T01:09:00Z" w:initials="ХТР">
    <w:p w:rsidR="002E3450" w:rsidRDefault="002E3450">
      <w:pPr>
        <w:pStyle w:val="a6"/>
      </w:pPr>
      <w:r>
        <w:rPr>
          <w:rStyle w:val="a8"/>
        </w:rPr>
        <w:annotationRef/>
      </w:r>
      <w:r>
        <w:t xml:space="preserve">Если в </w:t>
      </w:r>
      <w:proofErr w:type="gramStart"/>
      <w:r>
        <w:t>предыдущий</w:t>
      </w:r>
      <w:proofErr w:type="gramEnd"/>
      <w:r>
        <w:t xml:space="preserve"> </w:t>
      </w:r>
      <w:proofErr w:type="spellStart"/>
      <w:r>
        <w:t>комментарйи</w:t>
      </w:r>
      <w:proofErr w:type="spellEnd"/>
      <w:r>
        <w:t xml:space="preserve"> принимается, здесь надо </w:t>
      </w:r>
      <w:proofErr w:type="spellStart"/>
      <w:r>
        <w:t>заменяить</w:t>
      </w:r>
      <w:proofErr w:type="spellEnd"/>
      <w:r>
        <w:t xml:space="preserve"> на «платформы мобильной идентификации»</w:t>
      </w:r>
    </w:p>
  </w:comment>
  <w:comment w:id="29" w:author="User" w:date="2020-05-16T01:09:00Z" w:initials="U">
    <w:p w:rsidR="002E3450" w:rsidRDefault="002E3450">
      <w:pPr>
        <w:pStyle w:val="a6"/>
      </w:pPr>
      <w:r>
        <w:rPr>
          <w:rStyle w:val="a8"/>
        </w:rPr>
        <w:annotationRef/>
      </w:r>
      <w:proofErr w:type="gramStart"/>
      <w:r>
        <w:t>См</w:t>
      </w:r>
      <w:proofErr w:type="gramEnd"/>
      <w:r>
        <w:t xml:space="preserve"> пояснения выше.</w:t>
      </w:r>
    </w:p>
  </w:comment>
  <w:comment w:id="31" w:author="A" w:date="2020-05-16T01:09:00Z" w:initials="A">
    <w:p w:rsidR="002E3450" w:rsidRDefault="002E3450">
      <w:pPr>
        <w:pStyle w:val="a6"/>
      </w:pPr>
      <w:r>
        <w:rPr>
          <w:rStyle w:val="a8"/>
        </w:rPr>
        <w:annotationRef/>
      </w:r>
      <w:proofErr w:type="gramStart"/>
      <w:r>
        <w:t>Удалено</w:t>
      </w:r>
      <w:proofErr w:type="gramEnd"/>
      <w:r>
        <w:t xml:space="preserve"> так как конкретизировано определение «инфраструктуры мобильного приложения».</w:t>
      </w:r>
    </w:p>
  </w:comment>
  <w:comment w:id="32" w:author="A" w:date="2020-05-16T01:47:00Z" w:initials="A">
    <w:p w:rsidR="002E3450" w:rsidRDefault="002E3450">
      <w:pPr>
        <w:pStyle w:val="a6"/>
      </w:pPr>
      <w:r>
        <w:rPr>
          <w:rStyle w:val="a8"/>
        </w:rPr>
        <w:annotationRef/>
      </w:r>
      <w:r>
        <w:t>Учтено замечание Москвы</w:t>
      </w:r>
    </w:p>
  </w:comment>
  <w:comment w:id="34" w:author="User" w:date="2020-05-16T01:09:00Z" w:initials="U">
    <w:p w:rsidR="002E3450" w:rsidRDefault="002E3450">
      <w:pPr>
        <w:pStyle w:val="a6"/>
      </w:pPr>
      <w:r>
        <w:rPr>
          <w:rStyle w:val="a8"/>
        </w:rPr>
        <w:annotationRef/>
      </w:r>
      <w:r>
        <w:t xml:space="preserve">Не учтено замечание Москвы. Активацию обеспечивает сам гражданин. </w:t>
      </w:r>
    </w:p>
  </w:comment>
  <w:comment w:id="33" w:author="Полякова Регина Ростиславовна" w:date="2020-05-20T16:33:00Z" w:initials="ПРР">
    <w:p w:rsidR="002E3450" w:rsidRDefault="002E345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8"/>
        </w:rPr>
        <w:annotationRef/>
      </w:r>
      <w:r w:rsidRPr="003B153D">
        <w:t xml:space="preserve">Этот пункт про то, что с 1 декабря можно будет «получить» МП. Т.к. предоставление исключено, нужно что-то сюда добавить, иначе </w:t>
      </w:r>
      <w:proofErr w:type="gramStart"/>
      <w:r w:rsidRPr="003B153D">
        <w:t>выпадает вообще точка отсчета с какого момента граждане могут</w:t>
      </w:r>
      <w:proofErr w:type="gramEnd"/>
      <w:r w:rsidRPr="003B153D">
        <w:t xml:space="preserve"> обращаться за активацией</w:t>
      </w:r>
      <w:r>
        <w:t xml:space="preserve">. Предлагаю формулировку: </w:t>
      </w:r>
      <w:r w:rsidRPr="003C2F69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</w:t>
      </w:r>
      <w:r w:rsidRPr="00C1458D">
        <w:rPr>
          <w:rFonts w:ascii="Times New Roman" w:eastAsia="Times New Roman" w:hAnsi="Times New Roman" w:cs="Times New Roman"/>
          <w:b/>
          <w:bCs/>
          <w:sz w:val="28"/>
          <w:szCs w:val="28"/>
        </w:rPr>
        <w:t>возможность активации гражданами мобильного приложения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Style w:val="a8"/>
        </w:rPr>
        <w:annotationRef/>
      </w:r>
      <w:r>
        <w:rPr>
          <w:rStyle w:val="a8"/>
        </w:rPr>
        <w:annotationRef/>
      </w:r>
      <w:r w:rsidRPr="003C2F69">
        <w:rPr>
          <w:rFonts w:ascii="Times New Roman" w:eastAsia="Times New Roman" w:hAnsi="Times New Roman" w:cs="Times New Roman"/>
          <w:sz w:val="28"/>
          <w:szCs w:val="28"/>
        </w:rPr>
        <w:t>поддержку функционирования мобильного приложения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2E3450" w:rsidRDefault="002E3450">
      <w:pPr>
        <w:pStyle w:val="a6"/>
      </w:pPr>
      <w:r>
        <w:rPr>
          <w:rFonts w:ascii="Times New Roman" w:eastAsia="Times New Roman" w:hAnsi="Times New Roman" w:cs="Times New Roman"/>
          <w:sz w:val="28"/>
          <w:szCs w:val="28"/>
        </w:rPr>
        <w:t>Или техническую готовность МП к активации гражданами. В любом случае предлагаю что-то уточнить</w:t>
      </w:r>
    </w:p>
  </w:comment>
  <w:comment w:id="35" w:author="A" w:date="2020-05-16T01:47:00Z" w:initials="A">
    <w:p w:rsidR="002E3450" w:rsidRDefault="002E3450">
      <w:pPr>
        <w:pStyle w:val="a6"/>
      </w:pPr>
      <w:r>
        <w:rPr>
          <w:rStyle w:val="a8"/>
        </w:rPr>
        <w:annotationRef/>
      </w:r>
      <w:r>
        <w:t>Учтено замечание МВД</w:t>
      </w:r>
    </w:p>
  </w:comment>
  <w:comment w:id="36" w:author="A" w:date="2020-05-16T01:47:00Z" w:initials="A">
    <w:p w:rsidR="002E3450" w:rsidRDefault="002E3450">
      <w:pPr>
        <w:pStyle w:val="a6"/>
      </w:pPr>
      <w:r>
        <w:rPr>
          <w:rStyle w:val="a8"/>
        </w:rPr>
        <w:annotationRef/>
      </w:r>
      <w:r>
        <w:t>Учтено замечание МВД</w:t>
      </w:r>
    </w:p>
  </w:comment>
  <w:comment w:id="37" w:author="A" w:date="2020-05-16T01:47:00Z" w:initials="A">
    <w:p w:rsidR="002E3450" w:rsidRDefault="002E3450">
      <w:pPr>
        <w:pStyle w:val="a6"/>
      </w:pPr>
      <w:r>
        <w:rPr>
          <w:rStyle w:val="a8"/>
        </w:rPr>
        <w:annotationRef/>
      </w:r>
      <w:r>
        <w:t>Учтено замечание МВД</w:t>
      </w:r>
    </w:p>
  </w:comment>
  <w:comment w:id="38" w:author="A" w:date="2020-05-16T01:48:00Z" w:initials="A">
    <w:p w:rsidR="002E3450" w:rsidRDefault="002E3450">
      <w:pPr>
        <w:pStyle w:val="a6"/>
      </w:pPr>
      <w:r>
        <w:rPr>
          <w:rStyle w:val="a8"/>
        </w:rPr>
        <w:annotationRef/>
      </w:r>
      <w:r>
        <w:t>Учтено замечание Москвы</w:t>
      </w:r>
    </w:p>
  </w:comment>
  <w:comment w:id="39" w:author="A" w:date="2020-05-16T01:48:00Z" w:initials="A">
    <w:p w:rsidR="002E3450" w:rsidRDefault="002E3450">
      <w:pPr>
        <w:pStyle w:val="a6"/>
      </w:pPr>
      <w:r>
        <w:rPr>
          <w:rStyle w:val="a8"/>
        </w:rPr>
        <w:annotationRef/>
      </w:r>
      <w:r>
        <w:t>Учтено замечание Москвы</w:t>
      </w:r>
    </w:p>
  </w:comment>
  <w:comment w:id="40" w:author="A" w:date="2020-05-16T01:09:00Z" w:initials="A">
    <w:p w:rsidR="002E3450" w:rsidRDefault="002E3450">
      <w:pPr>
        <w:pStyle w:val="a6"/>
      </w:pPr>
      <w:r>
        <w:rPr>
          <w:rStyle w:val="a8"/>
        </w:rPr>
        <w:annotationRef/>
      </w:r>
      <w:r>
        <w:t>Замечание Москвы</w:t>
      </w:r>
    </w:p>
  </w:comment>
  <w:comment w:id="43" w:author="User" w:date="2020-05-16T01:09:00Z" w:initials="U">
    <w:p w:rsidR="002E3450" w:rsidRDefault="002E3450">
      <w:pPr>
        <w:pStyle w:val="a6"/>
      </w:pPr>
      <w:r>
        <w:rPr>
          <w:rStyle w:val="a8"/>
        </w:rPr>
        <w:annotationRef/>
      </w:r>
      <w:proofErr w:type="gramStart"/>
      <w:r>
        <w:t>В постановления Правительства РФ эту аббревиатуру не используют)</w:t>
      </w:r>
      <w:proofErr w:type="gramEnd"/>
    </w:p>
  </w:comment>
  <w:comment w:id="42" w:author="Полякова Регина Ростиславовна" w:date="2020-05-20T18:54:00Z" w:initials="ПРР">
    <w:p w:rsidR="002E3450" w:rsidRDefault="002E3450">
      <w:pPr>
        <w:pStyle w:val="a6"/>
      </w:pPr>
      <w:r>
        <w:rPr>
          <w:rStyle w:val="a8"/>
        </w:rPr>
        <w:annotationRef/>
      </w:r>
      <w:proofErr w:type="gramStart"/>
      <w:r>
        <w:t>Возражений нет, мы здесь правили, т.к. в предыдущих пунктах был МФЦ))))</w:t>
      </w:r>
      <w:proofErr w:type="gramEnd"/>
    </w:p>
  </w:comment>
  <w:comment w:id="41" w:author="A" w:date="2020-05-16T01:09:00Z" w:initials="A">
    <w:p w:rsidR="002E3450" w:rsidRDefault="002E3450">
      <w:pPr>
        <w:pStyle w:val="a6"/>
      </w:pPr>
      <w:r>
        <w:rPr>
          <w:rStyle w:val="a8"/>
        </w:rPr>
        <w:annotationRef/>
      </w:r>
      <w:r>
        <w:t>Замечание Москвы не учтено.</w:t>
      </w:r>
    </w:p>
  </w:comment>
  <w:comment w:id="44" w:author="A" w:date="2020-05-16T01:48:00Z" w:initials="A">
    <w:p w:rsidR="002E3450" w:rsidRDefault="002E3450">
      <w:pPr>
        <w:pStyle w:val="a6"/>
      </w:pPr>
      <w:r>
        <w:rPr>
          <w:rStyle w:val="a8"/>
        </w:rPr>
        <w:annotationRef/>
      </w:r>
      <w:r>
        <w:t>Учтено замечание Москвы</w:t>
      </w:r>
    </w:p>
  </w:comment>
  <w:comment w:id="45" w:author="Полякова Регина Ростиславовна" w:date="2020-05-20T19:27:00Z" w:initials="ПРР">
    <w:p w:rsidR="002E3450" w:rsidRDefault="002E3450">
      <w:pPr>
        <w:pStyle w:val="a6"/>
      </w:pPr>
      <w:r>
        <w:rPr>
          <w:rStyle w:val="a8"/>
        </w:rPr>
        <w:annotationRef/>
      </w:r>
      <w:proofErr w:type="gramStart"/>
      <w:r>
        <w:t>Предлагаем уточнить иначе читается</w:t>
      </w:r>
      <w:proofErr w:type="gramEnd"/>
      <w:r>
        <w:t>, что для активации не требуется предъявление паспорта</w:t>
      </w:r>
    </w:p>
  </w:comment>
  <w:comment w:id="46" w:author="A" w:date="2020-05-16T01:48:00Z" w:initials="A">
    <w:p w:rsidR="002E3450" w:rsidRDefault="002E3450">
      <w:pPr>
        <w:pStyle w:val="a6"/>
      </w:pPr>
      <w:r>
        <w:rPr>
          <w:rStyle w:val="a8"/>
        </w:rPr>
        <w:annotationRef/>
      </w:r>
      <w:r>
        <w:t>Учтено замечание МВД</w:t>
      </w:r>
    </w:p>
  </w:comment>
  <w:comment w:id="47" w:author="A" w:date="2020-05-16T01:48:00Z" w:initials="A">
    <w:p w:rsidR="002E3450" w:rsidRDefault="002E3450">
      <w:pPr>
        <w:pStyle w:val="a6"/>
      </w:pPr>
      <w:r>
        <w:rPr>
          <w:rStyle w:val="a8"/>
        </w:rPr>
        <w:annotationRef/>
      </w:r>
      <w:r>
        <w:t>Учтено замечание Москвы</w:t>
      </w:r>
    </w:p>
  </w:comment>
  <w:comment w:id="48" w:author="A" w:date="2020-05-16T01:48:00Z" w:initials="A">
    <w:p w:rsidR="002E3450" w:rsidRDefault="002E3450">
      <w:pPr>
        <w:pStyle w:val="a6"/>
      </w:pPr>
      <w:r>
        <w:rPr>
          <w:rStyle w:val="a8"/>
        </w:rPr>
        <w:annotationRef/>
      </w:r>
      <w:r>
        <w:t>Учтено замечание Москвы</w:t>
      </w:r>
    </w:p>
  </w:comment>
  <w:comment w:id="49" w:author="A" w:date="2020-05-16T01:09:00Z" w:initials="A">
    <w:p w:rsidR="002E3450" w:rsidRDefault="002E3450">
      <w:pPr>
        <w:pStyle w:val="a6"/>
      </w:pPr>
      <w:r>
        <w:rPr>
          <w:rStyle w:val="a8"/>
        </w:rPr>
        <w:annotationRef/>
      </w:r>
      <w:r>
        <w:t xml:space="preserve">Не учтено замечание Москвы. </w:t>
      </w:r>
      <w:proofErr w:type="gramStart"/>
      <w:r>
        <w:t>См</w:t>
      </w:r>
      <w:proofErr w:type="gramEnd"/>
      <w:r>
        <w:t xml:space="preserve"> пояснения выше.</w:t>
      </w:r>
    </w:p>
  </w:comment>
  <w:comment w:id="51" w:author="User" w:date="2020-05-16T01:09:00Z" w:initials="U">
    <w:p w:rsidR="002E3450" w:rsidRDefault="002E3450">
      <w:pPr>
        <w:pStyle w:val="a6"/>
      </w:pPr>
      <w:r>
        <w:rPr>
          <w:rStyle w:val="a8"/>
        </w:rPr>
        <w:annotationRef/>
      </w:r>
      <w:r>
        <w:t>В связи с тем, что предлагается оставить более или менее хоть какой-то порядок в постановлении – этот пункт прописан далее. Пункт 14.</w:t>
      </w:r>
    </w:p>
  </w:comment>
  <w:comment w:id="50" w:author="Полякова Регина Ростиславовна" w:date="2020-05-20T18:59:00Z" w:initials="ПРР">
    <w:p w:rsidR="002E3450" w:rsidRDefault="002E3450">
      <w:pPr>
        <w:pStyle w:val="a6"/>
      </w:pPr>
      <w:r>
        <w:rPr>
          <w:rStyle w:val="a8"/>
        </w:rPr>
        <w:annotationRef/>
      </w:r>
      <w:r>
        <w:t xml:space="preserve">мы не </w:t>
      </w:r>
      <w:proofErr w:type="gramStart"/>
      <w:r>
        <w:t>против</w:t>
      </w:r>
      <w:proofErr w:type="gramEnd"/>
      <w:r>
        <w:t xml:space="preserve"> оставить порядок в постановлении, но он должен отражать реальные механизмы.</w:t>
      </w:r>
    </w:p>
    <w:p w:rsidR="002E3450" w:rsidRDefault="002E3450">
      <w:pPr>
        <w:pStyle w:val="a6"/>
      </w:pPr>
      <w:proofErr w:type="gramStart"/>
      <w:r>
        <w:t>Исходя из пояснений технических специалистов некоторые вещи расходятся</w:t>
      </w:r>
      <w:proofErr w:type="gramEnd"/>
      <w:r>
        <w:t xml:space="preserve"> в описании с тем как будет реализовано</w:t>
      </w:r>
    </w:p>
  </w:comment>
  <w:comment w:id="52" w:author="Полякова Регина Ростиславовна" w:date="2020-05-16T01:09:00Z" w:initials="ПРР">
    <w:p w:rsidR="002E3450" w:rsidRDefault="002E3450">
      <w:pPr>
        <w:pStyle w:val="a6"/>
      </w:pPr>
      <w:r>
        <w:rPr>
          <w:rStyle w:val="a8"/>
        </w:rPr>
        <w:annotationRef/>
      </w:r>
      <w:r>
        <w:t>Поскольку это не отдельное заявление, а флажок в заявлении на МП предлагаем переформулировать</w:t>
      </w:r>
    </w:p>
  </w:comment>
  <w:comment w:id="53" w:author="User" w:date="2020-05-16T01:09:00Z" w:initials="U">
    <w:p w:rsidR="002E3450" w:rsidRDefault="002E3450">
      <w:pPr>
        <w:pStyle w:val="a6"/>
      </w:pPr>
      <w:r>
        <w:rPr>
          <w:rStyle w:val="a8"/>
        </w:rPr>
        <w:annotationRef/>
      </w:r>
      <w:r>
        <w:t xml:space="preserve">Не учтено замечание Москвы. Это формулировки 63-ФЗ «Об электронной подписи». Понятия «сервисы облачной подписи» там нет. Там облачная подпись прописывается вот в таких формулировках. Поэтому с сутью поправок про заявление </w:t>
      </w:r>
      <w:proofErr w:type="gramStart"/>
      <w:r>
        <w:t>согласна</w:t>
      </w:r>
      <w:proofErr w:type="gramEnd"/>
      <w:r>
        <w:t>, но формулировки оставила прежние.</w:t>
      </w:r>
    </w:p>
  </w:comment>
  <w:comment w:id="54" w:author="Полякова Регина Ростиславовна" w:date="2020-05-20T16:57:00Z" w:initials="ПРР">
    <w:p w:rsidR="002E3450" w:rsidRDefault="002E3450">
      <w:pPr>
        <w:pStyle w:val="a6"/>
      </w:pPr>
      <w:r>
        <w:rPr>
          <w:rStyle w:val="a8"/>
        </w:rPr>
        <w:annotationRef/>
      </w:r>
      <w:r>
        <w:t>Возражений нет, наше замечание касалось отдельного заявления как сущности,  в такой редакции считаем замечание Москвы учтенным</w:t>
      </w:r>
    </w:p>
  </w:comment>
  <w:comment w:id="55" w:author="Полякова Регина Ростиславовна" w:date="2020-05-20T20:04:00Z" w:initials="ПРР">
    <w:p w:rsidR="002E3450" w:rsidRDefault="002E3450">
      <w:pPr>
        <w:pStyle w:val="a6"/>
      </w:pPr>
      <w:r>
        <w:rPr>
          <w:rStyle w:val="a8"/>
        </w:rPr>
        <w:annotationRef/>
      </w:r>
      <w:r>
        <w:t>А ЕБС тут не нужно добавить?</w:t>
      </w:r>
    </w:p>
  </w:comment>
  <w:comment w:id="56" w:author="Полякова Регина Ростиславовна" w:date="2020-05-20T17:01:00Z" w:initials="ПРР">
    <w:p w:rsidR="002E3450" w:rsidRDefault="002E3450">
      <w:pPr>
        <w:pStyle w:val="a6"/>
      </w:pPr>
      <w:r>
        <w:rPr>
          <w:rStyle w:val="a8"/>
        </w:rPr>
        <w:annotationRef/>
      </w:r>
      <w:r>
        <w:t xml:space="preserve">У граждан должны быть подтвержденные </w:t>
      </w:r>
      <w:proofErr w:type="spellStart"/>
      <w:r>
        <w:t>учетки</w:t>
      </w:r>
      <w:proofErr w:type="spellEnd"/>
      <w:r>
        <w:t xml:space="preserve">, а не просто «учетная запись». Просим оставить уточнение про </w:t>
      </w:r>
      <w:proofErr w:type="spellStart"/>
      <w:r>
        <w:t>подтвержденность</w:t>
      </w:r>
      <w:proofErr w:type="spellEnd"/>
      <w:r>
        <w:t xml:space="preserve"> УЗ гражданина и возможность подтверждения в МФЦ в мягких формулировках.</w:t>
      </w:r>
    </w:p>
  </w:comment>
  <w:comment w:id="57" w:author="User" w:date="2020-05-16T01:09:00Z" w:initials="U">
    <w:p w:rsidR="002E3450" w:rsidRDefault="002E3450">
      <w:pPr>
        <w:pStyle w:val="a6"/>
      </w:pPr>
      <w:r>
        <w:rPr>
          <w:rStyle w:val="a8"/>
        </w:rPr>
        <w:annotationRef/>
      </w:r>
      <w:r>
        <w:t>Не учтено замечание Москвы. Это было требование Министра. Предлагаю оставить.</w:t>
      </w:r>
    </w:p>
  </w:comment>
  <w:comment w:id="58" w:author="User" w:date="2020-05-16T01:48:00Z" w:initials="U">
    <w:p w:rsidR="002E3450" w:rsidRDefault="002E3450">
      <w:pPr>
        <w:pStyle w:val="a6"/>
      </w:pPr>
      <w:r>
        <w:rPr>
          <w:rStyle w:val="a8"/>
        </w:rPr>
        <w:annotationRef/>
      </w:r>
      <w:r>
        <w:t xml:space="preserve">Не учтено замечание Москвы. Слишком общие формулировки. Целесообразно все-таки оставить хоть какой-то порядок. Иначе из слов «передает в федеральную инфраструктуру» абсолютно не понятно, каким образом обеспечивается проверка сведений. </w:t>
      </w:r>
    </w:p>
  </w:comment>
  <w:comment w:id="59" w:author="Полякова Регина Ростиславовна" w:date="2020-05-20T20:08:00Z" w:initials="ПРР">
    <w:p w:rsidR="002E3450" w:rsidRDefault="002E3450">
      <w:pPr>
        <w:pStyle w:val="a6"/>
      </w:pPr>
      <w:r>
        <w:rPr>
          <w:rStyle w:val="a8"/>
        </w:rPr>
        <w:annotationRef/>
      </w:r>
      <w:r>
        <w:t>А в текущей редакции пункта вообще не возникают никакие проверки, просто сотрудник МФЦ передал и дальше запись априори должна активироваться</w:t>
      </w:r>
    </w:p>
  </w:comment>
  <w:comment w:id="60" w:author="A" w:date="2020-05-16T01:09:00Z" w:initials="A">
    <w:p w:rsidR="002E3450" w:rsidRDefault="002E3450">
      <w:pPr>
        <w:pStyle w:val="a6"/>
      </w:pPr>
      <w:r>
        <w:rPr>
          <w:rStyle w:val="a8"/>
        </w:rPr>
        <w:annotationRef/>
      </w:r>
      <w:r>
        <w:t>Учтено замечание МВД.</w:t>
      </w:r>
    </w:p>
  </w:comment>
  <w:comment w:id="62" w:author="A" w:date="2020-05-16T01:09:00Z" w:initials="A">
    <w:p w:rsidR="002E3450" w:rsidRDefault="002E3450">
      <w:pPr>
        <w:pStyle w:val="a6"/>
      </w:pPr>
      <w:r>
        <w:rPr>
          <w:rStyle w:val="a8"/>
        </w:rPr>
        <w:annotationRef/>
      </w:r>
      <w:r>
        <w:t>Учтено замечание МВД.</w:t>
      </w:r>
    </w:p>
  </w:comment>
  <w:comment w:id="63" w:author="Полякова Регина Ростиславовна" w:date="2020-05-20T18:13:00Z" w:initials="ПРР">
    <w:p w:rsidR="002E3450" w:rsidRDefault="002E3450">
      <w:pPr>
        <w:pStyle w:val="a6"/>
      </w:pPr>
      <w:r>
        <w:rPr>
          <w:rStyle w:val="a8"/>
        </w:rPr>
        <w:annotationRef/>
      </w:r>
      <w:r>
        <w:t xml:space="preserve">Не </w:t>
      </w:r>
      <w:proofErr w:type="gramStart"/>
      <w:r>
        <w:t>понятно</w:t>
      </w:r>
      <w:proofErr w:type="gramEnd"/>
      <w:r>
        <w:t xml:space="preserve"> про какие общедоступные источники речь.</w:t>
      </w:r>
    </w:p>
  </w:comment>
  <w:comment w:id="61" w:author="Полякова Регина Ростиславовна" w:date="2020-05-20T17:13:00Z" w:initials="ПРР">
    <w:p w:rsidR="002E3450" w:rsidRDefault="002E3450">
      <w:pPr>
        <w:pStyle w:val="a6"/>
      </w:pPr>
      <w:r>
        <w:rPr>
          <w:rStyle w:val="a8"/>
        </w:rPr>
        <w:annotationRef/>
      </w:r>
      <w:r>
        <w:t xml:space="preserve">Для чего работнику МФЦ следить за тем как гражданин скачивает приложение на свой телефон? Для чего вообще устанавливать рамки когда ему устанавливать </w:t>
      </w:r>
      <w:proofErr w:type="gramStart"/>
      <w:r>
        <w:t>-м</w:t>
      </w:r>
      <w:proofErr w:type="gramEnd"/>
      <w:r>
        <w:t xml:space="preserve">ожет хоть дома скачать, в </w:t>
      </w:r>
      <w:proofErr w:type="spellStart"/>
      <w:r>
        <w:t>мфц</w:t>
      </w:r>
      <w:proofErr w:type="spellEnd"/>
      <w:r>
        <w:t xml:space="preserve"> он должен считать штрих-код и авторизоваться</w:t>
      </w:r>
    </w:p>
  </w:comment>
  <w:comment w:id="64" w:author="Полякова Регина Ростиславовна" w:date="2020-05-20T19:32:00Z" w:initials="ПРР">
    <w:p w:rsidR="002E3450" w:rsidRPr="00FF46B2" w:rsidRDefault="002E3450">
      <w:pPr>
        <w:pStyle w:val="a6"/>
      </w:pPr>
      <w:r>
        <w:rPr>
          <w:rStyle w:val="a8"/>
        </w:rPr>
        <w:annotationRef/>
      </w:r>
      <w:r>
        <w:t xml:space="preserve">От НИИ Восход замечания в части этого пункта, согласно схеме активации авторизация не требует присутствия сотрудника МФЦ и может быть произведена в ходе выполнения пункта 16 с использованием </w:t>
      </w:r>
      <w:r>
        <w:rPr>
          <w:lang w:val="en-US"/>
        </w:rPr>
        <w:t>QR</w:t>
      </w:r>
      <w:r>
        <w:t>-кода</w:t>
      </w:r>
    </w:p>
  </w:comment>
  <w:comment w:id="65" w:author="User" w:date="2020-05-16T01:09:00Z" w:initials="U">
    <w:p w:rsidR="002E3450" w:rsidRDefault="002E3450">
      <w:pPr>
        <w:pStyle w:val="a6"/>
      </w:pPr>
      <w:r>
        <w:rPr>
          <w:rStyle w:val="a8"/>
        </w:rPr>
        <w:annotationRef/>
      </w:r>
      <w:r>
        <w:t>Не учтены замечания Москвы. См. пояснения ниже. Тут предлагаю оставить текущую редакцию. Далее учла замечания про нестыковки в процессе.</w:t>
      </w:r>
    </w:p>
  </w:comment>
  <w:comment w:id="67" w:author="Полякова Регина Ростиславовна" w:date="2020-05-20T20:12:00Z" w:initials="ПРР">
    <w:p w:rsidR="002E3450" w:rsidRDefault="002E3450">
      <w:pPr>
        <w:pStyle w:val="a6"/>
      </w:pPr>
      <w:r>
        <w:rPr>
          <w:rStyle w:val="a8"/>
        </w:rPr>
        <w:annotationRef/>
      </w:r>
      <w:r>
        <w:t>согласна</w:t>
      </w:r>
    </w:p>
  </w:comment>
  <w:comment w:id="68" w:author="A" w:date="2020-05-16T01:09:00Z" w:initials="A">
    <w:p w:rsidR="002E3450" w:rsidRDefault="002E3450">
      <w:pPr>
        <w:pStyle w:val="a6"/>
      </w:pPr>
      <w:r>
        <w:rPr>
          <w:rStyle w:val="a8"/>
        </w:rPr>
        <w:annotationRef/>
      </w:r>
      <w:r>
        <w:t>Учтено замечание МВД.</w:t>
      </w:r>
    </w:p>
  </w:comment>
  <w:comment w:id="69" w:author="User" w:date="2020-05-16T01:09:00Z" w:initials="U">
    <w:p w:rsidR="002E3450" w:rsidRDefault="002E3450">
      <w:pPr>
        <w:pStyle w:val="a6"/>
      </w:pPr>
      <w:r>
        <w:rPr>
          <w:rStyle w:val="a8"/>
        </w:rPr>
        <w:annotationRef/>
      </w:r>
      <w:r>
        <w:t>Не учтено замечание Москвы. В постановлениях Правительства РФ такие сокращения не приветствуются.</w:t>
      </w:r>
    </w:p>
  </w:comment>
  <w:comment w:id="70" w:author="Полякова Регина Ростиславовна" w:date="2020-05-20T20:13:00Z" w:initials="ПРР">
    <w:p w:rsidR="002E3450" w:rsidRDefault="002E3450">
      <w:pPr>
        <w:pStyle w:val="a6"/>
      </w:pPr>
      <w:r>
        <w:rPr>
          <w:rStyle w:val="a8"/>
        </w:rPr>
        <w:annotationRef/>
      </w:r>
      <w:r>
        <w:t>Возражений нет</w:t>
      </w:r>
    </w:p>
  </w:comment>
  <w:comment w:id="71" w:author="A" w:date="2020-05-16T01:09:00Z" w:initials="A">
    <w:p w:rsidR="002E3450" w:rsidRDefault="002E3450">
      <w:pPr>
        <w:pStyle w:val="a6"/>
      </w:pPr>
      <w:r>
        <w:rPr>
          <w:rStyle w:val="a8"/>
        </w:rPr>
        <w:annotationRef/>
      </w:r>
      <w:r>
        <w:t>Учтено замечание МВД.</w:t>
      </w:r>
    </w:p>
  </w:comment>
  <w:comment w:id="72" w:author="Полякова Регина Ростиславовна" w:date="2020-05-20T19:41:00Z" w:initials="ПРР">
    <w:p w:rsidR="002E3450" w:rsidRDefault="002E3450">
      <w:pPr>
        <w:pStyle w:val="a6"/>
      </w:pPr>
      <w:r>
        <w:rPr>
          <w:rStyle w:val="a8"/>
        </w:rPr>
        <w:annotationRef/>
      </w:r>
      <w:r>
        <w:t xml:space="preserve">Терминология отсутствует в </w:t>
      </w:r>
      <w:proofErr w:type="gramStart"/>
      <w:r>
        <w:t>действующих</w:t>
      </w:r>
      <w:proofErr w:type="gramEnd"/>
      <w:r>
        <w:t xml:space="preserve"> НПА.</w:t>
      </w:r>
    </w:p>
    <w:p w:rsidR="002E3450" w:rsidRDefault="002E3450">
      <w:pPr>
        <w:pStyle w:val="a6"/>
      </w:pPr>
      <w:r>
        <w:t>В связи с отсутствием в действующих ППРФ  терминологии предлагаем взять формулировки из распорядительных актов Минсвязи:</w:t>
      </w:r>
    </w:p>
    <w:p w:rsidR="002E3450" w:rsidRDefault="002E3450" w:rsidP="00B85010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5010">
        <w:rPr>
          <w:rFonts w:ascii="Times New Roman" w:eastAsia="Times New Roman" w:hAnsi="Times New Roman" w:cs="Times New Roman"/>
          <w:sz w:val="24"/>
          <w:szCs w:val="24"/>
        </w:rPr>
        <w:t xml:space="preserve">11. В процессе обработки параметров биометрических персональных данных </w:t>
      </w:r>
      <w:r w:rsidRPr="00B85010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создаются биометрические образцы данных изображения лица субъекта</w:t>
      </w:r>
      <w:r w:rsidRPr="00B85010">
        <w:rPr>
          <w:rFonts w:ascii="Times New Roman" w:eastAsia="Times New Roman" w:hAnsi="Times New Roman" w:cs="Times New Roman"/>
          <w:sz w:val="24"/>
          <w:szCs w:val="24"/>
        </w:rPr>
        <w:t xml:space="preserve"> (далее - БО изображения лица) </w:t>
      </w:r>
      <w:r w:rsidRPr="00B85010">
        <w:rPr>
          <w:rFonts w:ascii="Times New Roman" w:eastAsia="Times New Roman" w:hAnsi="Times New Roman" w:cs="Times New Roman"/>
          <w:b/>
          <w:bCs/>
          <w:sz w:val="24"/>
          <w:szCs w:val="24"/>
        </w:rPr>
        <w:t>и биометрические образцы данных голос</w:t>
      </w:r>
      <w:r w:rsidRPr="00B85010">
        <w:rPr>
          <w:rFonts w:ascii="Times New Roman" w:eastAsia="Times New Roman" w:hAnsi="Times New Roman" w:cs="Times New Roman"/>
          <w:sz w:val="24"/>
          <w:szCs w:val="24"/>
        </w:rPr>
        <w:t>а (далее - БО записи голоса).</w:t>
      </w:r>
    </w:p>
    <w:p w:rsidR="002E3450" w:rsidRPr="0079330B" w:rsidRDefault="002E3450" w:rsidP="00B85010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450" w:rsidRPr="00B85010" w:rsidRDefault="002E3450" w:rsidP="00B85010">
      <w:pPr>
        <w:spacing w:line="240" w:lineRule="auto"/>
        <w:ind w:firstLine="540"/>
        <w:jc w:val="both"/>
        <w:rPr>
          <w:rFonts w:ascii="Verdana" w:eastAsia="Times New Roman" w:hAnsi="Verdana" w:cs="Times New Roman"/>
          <w:b/>
          <w:bCs/>
          <w:i/>
          <w:iCs/>
          <w:sz w:val="21"/>
          <w:szCs w:val="21"/>
        </w:rPr>
      </w:pPr>
      <w:r w:rsidRPr="007933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создание биометрических образцов данных изображения лица гражданина, а также биометрических образцов данных голоса гражданина</w:t>
      </w:r>
    </w:p>
    <w:p w:rsidR="002E3450" w:rsidRDefault="002E3450">
      <w:pPr>
        <w:pStyle w:val="a6"/>
      </w:pPr>
    </w:p>
  </w:comment>
  <w:comment w:id="73" w:author="User" w:date="2020-05-16T01:09:00Z" w:initials="U">
    <w:p w:rsidR="002E3450" w:rsidRDefault="002E3450">
      <w:pPr>
        <w:pStyle w:val="a6"/>
      </w:pPr>
      <w:r>
        <w:rPr>
          <w:rStyle w:val="a8"/>
        </w:rPr>
        <w:annotationRef/>
      </w:r>
      <w:r>
        <w:t xml:space="preserve">Не учтено замечание Москвы. </w:t>
      </w:r>
      <w:proofErr w:type="gramStart"/>
      <w:r>
        <w:t>См</w:t>
      </w:r>
      <w:proofErr w:type="gramEnd"/>
      <w:r>
        <w:t xml:space="preserve"> примечание в пункте 6 (полномочия МКС)</w:t>
      </w:r>
    </w:p>
  </w:comment>
  <w:comment w:id="75" w:author="User" w:date="2020-05-16T01:09:00Z" w:initials="U">
    <w:p w:rsidR="002E3450" w:rsidRDefault="002E3450">
      <w:pPr>
        <w:pStyle w:val="a6"/>
      </w:pPr>
      <w:r>
        <w:rPr>
          <w:rStyle w:val="a8"/>
        </w:rPr>
        <w:annotationRef/>
      </w:r>
      <w:r>
        <w:t>Не учтено. Непосредственно решение МКС не принимается. Все действия обеспечиваются на основании проверки данных, осуществляемых ведомствами.</w:t>
      </w:r>
    </w:p>
  </w:comment>
  <w:comment w:id="74" w:author="Полякова Регина Ростиславовна" w:date="2020-05-20T18:20:00Z" w:initials="ПРР">
    <w:p w:rsidR="002E3450" w:rsidRDefault="002E3450">
      <w:pPr>
        <w:pStyle w:val="a6"/>
      </w:pPr>
      <w:r>
        <w:rPr>
          <w:rStyle w:val="a8"/>
        </w:rPr>
        <w:annotationRef/>
      </w:r>
      <w:r>
        <w:t>В ППРФ нет вообще никаких пунктов ни про проверки, ни про сроки этих проверок. Граждане, читающие ППРФ, не получат представления даже о предельных сроках активации</w:t>
      </w:r>
    </w:p>
  </w:comment>
  <w:comment w:id="77" w:author="Полякова Регина Ростиславовна" w:date="2020-05-20T19:43:00Z" w:initials="ПРР">
    <w:p w:rsidR="002E3450" w:rsidRDefault="002E3450">
      <w:pPr>
        <w:pStyle w:val="a6"/>
      </w:pPr>
      <w:r>
        <w:rPr>
          <w:rStyle w:val="a8"/>
        </w:rPr>
        <w:annotationRef/>
      </w:r>
      <w:r>
        <w:t xml:space="preserve">Не очень </w:t>
      </w:r>
      <w:proofErr w:type="gramStart"/>
      <w:r>
        <w:t>понятно</w:t>
      </w:r>
      <w:proofErr w:type="gramEnd"/>
      <w:r>
        <w:t xml:space="preserve"> о чем речь – это уже имеющиеся требования к бумажному паспорту (судя по сокращению) и туда внесут нюансы по МП или это будут новые требованиях и их установят (кто?)?</w:t>
      </w:r>
    </w:p>
    <w:p w:rsidR="002E3450" w:rsidRDefault="002E3450">
      <w:pPr>
        <w:pStyle w:val="a6"/>
      </w:pPr>
    </w:p>
  </w:comment>
  <w:comment w:id="78" w:author="Полякова Регина Ростиславовна" w:date="2020-05-20T19:48:00Z" w:initials="ПРР">
    <w:p w:rsidR="002E3450" w:rsidRDefault="002E3450">
      <w:pPr>
        <w:pStyle w:val="a6"/>
      </w:pPr>
      <w:r>
        <w:rPr>
          <w:rStyle w:val="a8"/>
        </w:rPr>
        <w:annotationRef/>
      </w:r>
      <w:r>
        <w:t xml:space="preserve">Это сокращение бумажного паспорта, т.к. речь о требованиях к  проверкам при выдаче бумажного паспорта, но для его выдачи не применяется </w:t>
      </w:r>
      <w:proofErr w:type="spellStart"/>
      <w:r>
        <w:t>криптокабина</w:t>
      </w:r>
      <w:proofErr w:type="spellEnd"/>
      <w:r>
        <w:t xml:space="preserve"> (в пункте сведения из </w:t>
      </w:r>
      <w:proofErr w:type="spellStart"/>
      <w:r>
        <w:t>кбк</w:t>
      </w:r>
      <w:proofErr w:type="spellEnd"/>
      <w:r>
        <w:t>)</w:t>
      </w:r>
    </w:p>
  </w:comment>
  <w:comment w:id="76" w:author="A" w:date="2020-05-16T01:09:00Z" w:initials="A">
    <w:p w:rsidR="002E3450" w:rsidRDefault="002E3450">
      <w:pPr>
        <w:pStyle w:val="a6"/>
      </w:pPr>
      <w:r>
        <w:rPr>
          <w:rStyle w:val="a8"/>
        </w:rPr>
        <w:annotationRef/>
      </w:r>
      <w:r>
        <w:t>Учтено замечание МВД России.</w:t>
      </w:r>
    </w:p>
  </w:comment>
  <w:comment w:id="79" w:author="User" w:date="2020-05-16T01:09:00Z" w:initials="U">
    <w:p w:rsidR="002E3450" w:rsidRDefault="002E3450">
      <w:pPr>
        <w:pStyle w:val="a6"/>
      </w:pPr>
      <w:r>
        <w:rPr>
          <w:rStyle w:val="a8"/>
        </w:rPr>
        <w:annotationRef/>
      </w:r>
      <w:r>
        <w:t xml:space="preserve">Учтено замечание </w:t>
      </w:r>
      <w:proofErr w:type="spellStart"/>
      <w:r>
        <w:t>МВд</w:t>
      </w:r>
      <w:proofErr w:type="spellEnd"/>
    </w:p>
  </w:comment>
  <w:comment w:id="80" w:author="User" w:date="2020-05-16T01:09:00Z" w:initials="U">
    <w:p w:rsidR="002E3450" w:rsidRDefault="002E3450">
      <w:pPr>
        <w:pStyle w:val="a6"/>
      </w:pPr>
      <w:r>
        <w:rPr>
          <w:rStyle w:val="a8"/>
        </w:rPr>
        <w:annotationRef/>
      </w:r>
      <w:r>
        <w:t>Учтено замечание МВД</w:t>
      </w:r>
    </w:p>
  </w:comment>
  <w:comment w:id="81" w:author="A" w:date="2020-05-16T01:09:00Z" w:initials="A">
    <w:p w:rsidR="002E3450" w:rsidRDefault="002E3450">
      <w:pPr>
        <w:pStyle w:val="a6"/>
      </w:pPr>
      <w:r>
        <w:rPr>
          <w:rStyle w:val="a8"/>
        </w:rPr>
        <w:annotationRef/>
      </w:r>
      <w:r>
        <w:t>Учтено замечание Москвы.</w:t>
      </w:r>
    </w:p>
  </w:comment>
  <w:comment w:id="82" w:author="User" w:date="2020-05-16T01:09:00Z" w:initials="U">
    <w:p w:rsidR="002E3450" w:rsidRDefault="002E3450">
      <w:pPr>
        <w:pStyle w:val="a6"/>
      </w:pPr>
      <w:r>
        <w:rPr>
          <w:rStyle w:val="a8"/>
        </w:rPr>
        <w:annotationRef/>
      </w:r>
      <w:r>
        <w:t>Перенесено ниже.</w:t>
      </w:r>
    </w:p>
  </w:comment>
  <w:comment w:id="83" w:author="User" w:date="2020-05-16T01:09:00Z" w:initials="U">
    <w:p w:rsidR="002E3450" w:rsidRDefault="002E3450">
      <w:pPr>
        <w:pStyle w:val="a6"/>
      </w:pPr>
      <w:r>
        <w:rPr>
          <w:rStyle w:val="a8"/>
        </w:rPr>
        <w:annotationRef/>
      </w:r>
      <w:r>
        <w:t xml:space="preserve">Не учтено замечание Москвы. Мы не можем совсем удалить порядок. Предлагаю оставить в такой редакции. </w:t>
      </w:r>
    </w:p>
  </w:comment>
  <w:comment w:id="84" w:author="Полякова Регина Ростиславовна" w:date="2020-05-20T18:27:00Z" w:initials="ПРР">
    <w:p w:rsidR="002E3450" w:rsidRDefault="002E3450">
      <w:pPr>
        <w:pStyle w:val="a6"/>
      </w:pPr>
      <w:r>
        <w:rPr>
          <w:rStyle w:val="a8"/>
        </w:rPr>
        <w:annotationRef/>
      </w:r>
      <w:r>
        <w:t xml:space="preserve">Возражений нет, но тогда нужно детализировать, сейчас порядок наполовину пустой. </w:t>
      </w:r>
      <w:proofErr w:type="gramStart"/>
      <w:r>
        <w:t>См</w:t>
      </w:r>
      <w:proofErr w:type="gramEnd"/>
      <w:r>
        <w:t xml:space="preserve"> комментарии выше</w:t>
      </w:r>
    </w:p>
  </w:comment>
  <w:comment w:id="85" w:author="User" w:date="2020-05-16T01:09:00Z" w:initials="U">
    <w:p w:rsidR="002E3450" w:rsidRDefault="002E3450">
      <w:pPr>
        <w:pStyle w:val="a6"/>
      </w:pPr>
      <w:r>
        <w:rPr>
          <w:rStyle w:val="a8"/>
        </w:rPr>
        <w:annotationRef/>
      </w:r>
      <w:r>
        <w:t>Не учтено замечание Москвы. Оставлены формулировки 63-ФЗ. Про подачу заявления поменяла.</w:t>
      </w:r>
    </w:p>
  </w:comment>
  <w:comment w:id="86" w:author="Полякова Регина Ростиславовна" w:date="2020-05-20T18:28:00Z" w:initials="ПРР">
    <w:p w:rsidR="002E3450" w:rsidRDefault="002E3450">
      <w:pPr>
        <w:pStyle w:val="a6"/>
      </w:pPr>
      <w:r>
        <w:rPr>
          <w:rStyle w:val="a8"/>
        </w:rPr>
        <w:annotationRef/>
      </w:r>
      <w:r>
        <w:t xml:space="preserve"> наше замечание  касалось заявления, с формулировками согласны</w:t>
      </w:r>
    </w:p>
  </w:comment>
  <w:comment w:id="87" w:author="A" w:date="2020-05-16T01:09:00Z" w:initials="A">
    <w:p w:rsidR="002E3450" w:rsidRDefault="002E3450">
      <w:pPr>
        <w:pStyle w:val="a6"/>
      </w:pPr>
      <w:r>
        <w:rPr>
          <w:rStyle w:val="a8"/>
        </w:rPr>
        <w:annotationRef/>
      </w:r>
      <w:r>
        <w:t>Учтены замечания Москвы</w:t>
      </w:r>
    </w:p>
  </w:comment>
  <w:comment w:id="88" w:author="User" w:date="2020-05-16T01:09:00Z" w:initials="U">
    <w:p w:rsidR="002E3450" w:rsidRDefault="002E3450">
      <w:pPr>
        <w:pStyle w:val="a6"/>
      </w:pPr>
      <w:r>
        <w:rPr>
          <w:rStyle w:val="a8"/>
        </w:rPr>
        <w:annotationRef/>
      </w:r>
      <w:r>
        <w:t>Не учтено замечание Москвы в части удаления пункта. Учтено замечание Москвы в части удаления «законных представителей». Учтено замечание МВД.</w:t>
      </w:r>
    </w:p>
  </w:comment>
  <w:comment w:id="89" w:author="Полякова Регина Ростиславовна" w:date="2020-05-20T20:18:00Z" w:initials="ПРР">
    <w:p w:rsidR="002E3450" w:rsidRDefault="002E3450">
      <w:pPr>
        <w:pStyle w:val="a6"/>
      </w:pPr>
      <w:r>
        <w:rPr>
          <w:rStyle w:val="a8"/>
        </w:rPr>
        <w:annotationRef/>
      </w:r>
      <w:proofErr w:type="gramStart"/>
      <w:r>
        <w:t>с</w:t>
      </w:r>
      <w:proofErr w:type="gramEnd"/>
      <w:r>
        <w:t>огласна</w:t>
      </w:r>
    </w:p>
  </w:comment>
  <w:comment w:id="90" w:author="User" w:date="2020-05-16T01:50:00Z" w:initials="U">
    <w:p w:rsidR="002E3450" w:rsidRDefault="002E3450">
      <w:pPr>
        <w:pStyle w:val="a6"/>
      </w:pPr>
      <w:r>
        <w:rPr>
          <w:rStyle w:val="a8"/>
        </w:rPr>
        <w:annotationRef/>
      </w:r>
      <w:r>
        <w:t xml:space="preserve">Не учтено замечание Москвы. В этих пунктах идет речь о разном использовании. </w:t>
      </w:r>
      <w:proofErr w:type="gramStart"/>
      <w:r>
        <w:t>В начале</w:t>
      </w:r>
      <w:proofErr w:type="gramEnd"/>
      <w:r>
        <w:t xml:space="preserve"> описывается, где применяется приложение (в каких сферах). А в следующем, какие действия осуществляются при применении приложения. Их нельзя объединять.</w:t>
      </w:r>
    </w:p>
  </w:comment>
  <w:comment w:id="91" w:author="Полякова Регина Ростиславовна" w:date="2020-05-20T20:19:00Z" w:initials="ПРР">
    <w:p w:rsidR="002E3450" w:rsidRDefault="002E3450">
      <w:pPr>
        <w:pStyle w:val="a6"/>
      </w:pPr>
      <w:r>
        <w:rPr>
          <w:rStyle w:val="a8"/>
        </w:rPr>
        <w:annotationRef/>
      </w:r>
      <w:proofErr w:type="gramStart"/>
      <w:r>
        <w:t>Согласна</w:t>
      </w:r>
      <w:proofErr w:type="gramEnd"/>
      <w:r>
        <w:t>, замечание в части объединения снимаем</w:t>
      </w:r>
    </w:p>
  </w:comment>
  <w:comment w:id="92" w:author="Полякова Регина Ростиславовна" w:date="2020-05-16T01:09:00Z" w:initials="ПРР">
    <w:p w:rsidR="002E3450" w:rsidRDefault="002E3450">
      <w:pPr>
        <w:pStyle w:val="a6"/>
      </w:pPr>
      <w:r>
        <w:rPr>
          <w:rStyle w:val="a8"/>
        </w:rPr>
        <w:annotationRef/>
      </w:r>
      <w:r>
        <w:t xml:space="preserve">Предлагаем объединить с предыдущим пунктом в части касающейся гражданина, а вопросы взаимодействия терминалов, </w:t>
      </w:r>
      <w:proofErr w:type="spellStart"/>
      <w:r>
        <w:t>автозаполнения</w:t>
      </w:r>
      <w:proofErr w:type="spellEnd"/>
      <w:r>
        <w:t xml:space="preserve"> и др. увести в акт </w:t>
      </w:r>
      <w:proofErr w:type="spellStart"/>
      <w:r>
        <w:t>минкомсвязи</w:t>
      </w:r>
      <w:proofErr w:type="spellEnd"/>
    </w:p>
  </w:comment>
  <w:comment w:id="93" w:author="User" w:date="2020-05-16T01:09:00Z" w:initials="U">
    <w:p w:rsidR="002E3450" w:rsidRDefault="002E3450">
      <w:pPr>
        <w:pStyle w:val="a6"/>
      </w:pPr>
      <w:r>
        <w:rPr>
          <w:rStyle w:val="a8"/>
        </w:rPr>
        <w:annotationRef/>
      </w:r>
      <w:proofErr w:type="gramStart"/>
      <w:r>
        <w:t>См</w:t>
      </w:r>
      <w:proofErr w:type="gramEnd"/>
      <w:r>
        <w:t xml:space="preserve"> примечание выше.</w:t>
      </w:r>
    </w:p>
  </w:comment>
  <w:comment w:id="94" w:author="Полякова Регина Ростиславовна" w:date="2020-05-20T20:19:00Z" w:initials="ПРР">
    <w:p w:rsidR="002E3450" w:rsidRDefault="002E3450">
      <w:pPr>
        <w:pStyle w:val="a6"/>
      </w:pPr>
      <w:r>
        <w:rPr>
          <w:rStyle w:val="a8"/>
        </w:rPr>
        <w:annotationRef/>
      </w:r>
      <w:r>
        <w:t xml:space="preserve">Мы не </w:t>
      </w:r>
      <w:proofErr w:type="gramStart"/>
      <w:r>
        <w:t>против</w:t>
      </w:r>
      <w:proofErr w:type="gramEnd"/>
      <w:r>
        <w:t xml:space="preserve"> </w:t>
      </w:r>
      <w:proofErr w:type="gramStart"/>
      <w:r>
        <w:t>оставить</w:t>
      </w:r>
      <w:proofErr w:type="gramEnd"/>
      <w:r>
        <w:t xml:space="preserve"> в порядке, но сейчас ничего нет кроме «самостоятельно после установки и авторизации»</w:t>
      </w:r>
    </w:p>
  </w:comment>
  <w:comment w:id="95" w:author="A" w:date="2020-05-16T01:09:00Z" w:initials="A">
    <w:p w:rsidR="002E3450" w:rsidRDefault="002E3450">
      <w:pPr>
        <w:pStyle w:val="a6"/>
      </w:pPr>
      <w:r>
        <w:rPr>
          <w:rStyle w:val="a8"/>
        </w:rPr>
        <w:annotationRef/>
      </w:r>
      <w:r>
        <w:t>Учтено замечание МВД России.</w:t>
      </w:r>
    </w:p>
  </w:comment>
  <w:comment w:id="96" w:author="Полякова Регина Ростиславовна" w:date="2020-05-20T18:34:00Z" w:initials="ПРР">
    <w:p w:rsidR="002E3450" w:rsidRDefault="002E3450">
      <w:pPr>
        <w:pStyle w:val="a6"/>
      </w:pPr>
      <w:r>
        <w:rPr>
          <w:rStyle w:val="a8"/>
        </w:rPr>
        <w:annotationRef/>
      </w:r>
      <w:r>
        <w:t>В связи с изменением пункта 1 порядка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E7A7924" w15:done="0"/>
  <w15:commentEx w15:paraId="4E2DAED0" w15:done="0"/>
  <w15:commentEx w15:paraId="5D9F1BE8" w15:done="0"/>
  <w15:commentEx w15:paraId="3BFE78BC" w15:done="0"/>
  <w15:commentEx w15:paraId="4DC4AC19" w15:done="0"/>
  <w15:commentEx w15:paraId="10EB3A45" w15:done="0"/>
  <w15:commentEx w15:paraId="2B2724A3" w15:done="0"/>
  <w15:commentEx w15:paraId="20064134" w15:done="0"/>
  <w15:commentEx w15:paraId="2B003837" w15:done="0"/>
  <w15:commentEx w15:paraId="2F1D0FE5" w15:done="0"/>
  <w15:commentEx w15:paraId="79ABF4F5" w15:done="0"/>
  <w15:commentEx w15:paraId="4C84049B" w15:done="0"/>
  <w15:commentEx w15:paraId="7FB199C1" w15:done="0"/>
  <w15:commentEx w15:paraId="5B646D15" w15:done="0"/>
  <w15:commentEx w15:paraId="36B9B517" w15:done="0"/>
  <w15:commentEx w15:paraId="0D6513DE" w15:done="0"/>
  <w15:commentEx w15:paraId="09EBC581" w15:done="0"/>
  <w15:commentEx w15:paraId="29DF0F29" w15:done="0"/>
  <w15:commentEx w15:paraId="5081A492" w15:done="0"/>
  <w15:commentEx w15:paraId="1610230C" w15:done="0"/>
  <w15:commentEx w15:paraId="58EB0F27" w15:done="0"/>
  <w15:commentEx w15:paraId="1DB2A367" w15:done="0"/>
  <w15:commentEx w15:paraId="7D728A03" w15:done="0"/>
  <w15:commentEx w15:paraId="3DDF6917" w15:done="0"/>
  <w15:commentEx w15:paraId="7553D219" w15:done="0"/>
  <w15:commentEx w15:paraId="2BAFFAC0" w15:done="0"/>
  <w15:commentEx w15:paraId="1933605C" w15:done="0"/>
  <w15:commentEx w15:paraId="397B1495" w15:done="0"/>
  <w15:commentEx w15:paraId="6BF4122F" w15:paraIdParent="397B1495" w15:done="0"/>
  <w15:commentEx w15:paraId="41D15CEA" w15:done="0"/>
  <w15:commentEx w15:paraId="17E64D1C" w15:done="0"/>
  <w15:commentEx w15:paraId="44AEB188" w15:done="0"/>
  <w15:commentEx w15:paraId="1EEF0EFD" w15:done="0"/>
  <w15:commentEx w15:paraId="7928E550" w15:done="0"/>
  <w15:commentEx w15:paraId="5B4A244F" w15:paraIdParent="7928E550" w15:done="0"/>
  <w15:commentEx w15:paraId="246B698D" w15:done="0"/>
  <w15:commentEx w15:paraId="7A0A1B65" w15:done="0"/>
  <w15:commentEx w15:paraId="0649CCF4" w15:done="0"/>
  <w15:commentEx w15:paraId="28C765C3" w15:done="0"/>
  <w15:commentEx w15:paraId="71B4EA11" w15:done="0"/>
  <w15:commentEx w15:paraId="5F3948F5" w15:done="0"/>
  <w15:commentEx w15:paraId="35618F90" w15:done="0"/>
  <w15:commentEx w15:paraId="2471D55F" w15:paraIdParent="35618F90" w15:done="0"/>
  <w15:commentEx w15:paraId="18251B93" w15:done="0"/>
  <w15:commentEx w15:paraId="5FE1AD68" w15:done="0"/>
  <w15:commentEx w15:paraId="5478164B" w15:done="0"/>
  <w15:commentEx w15:paraId="58EDA95C" w15:done="0"/>
  <w15:commentEx w15:paraId="44E639A1" w15:done="0"/>
  <w15:commentEx w15:paraId="43DB10A6" w15:done="0"/>
  <w15:commentEx w15:paraId="206120DD" w15:done="0"/>
  <w15:commentEx w15:paraId="30D90C16" w15:done="0"/>
  <w15:commentEx w15:paraId="1F148AA0" w15:paraIdParent="30D90C16" w15:done="0"/>
  <w15:commentEx w15:paraId="61671EB4" w15:done="0"/>
  <w15:commentEx w15:paraId="4C11DA0C" w15:done="0"/>
  <w15:commentEx w15:paraId="6F4D60F3" w15:paraIdParent="4C11DA0C" w15:done="0"/>
  <w15:commentEx w15:paraId="6A17CA9E" w15:done="0"/>
  <w15:commentEx w15:paraId="63E6E575" w15:done="0"/>
  <w15:commentEx w15:paraId="1E2BE52A" w15:paraIdParent="63E6E575" w15:done="0"/>
  <w15:commentEx w15:paraId="3F6E2A91" w15:done="0"/>
  <w15:commentEx w15:paraId="0DDC3DA6" w15:done="0"/>
  <w15:commentEx w15:paraId="370A3D6F" w15:paraIdParent="0DDC3DA6" w15:done="0"/>
  <w15:commentEx w15:paraId="77E4A1FC" w15:done="0"/>
  <w15:commentEx w15:paraId="3C4C1B60" w15:done="0"/>
  <w15:commentEx w15:paraId="3F2D41EE" w15:paraIdParent="3C4C1B60" w15:done="0"/>
  <w15:commentEx w15:paraId="7B7EC6F5" w15:done="0"/>
  <w15:commentEx w15:paraId="7BDD50D1" w15:done="0"/>
  <w15:commentEx w15:paraId="5535D2A9" w15:done="0"/>
  <w15:commentEx w15:paraId="0CDF7EF0" w15:done="0"/>
  <w15:commentEx w15:paraId="7FB347FE" w15:paraIdParent="0CDF7EF0" w15:done="0"/>
  <w15:commentEx w15:paraId="15CAEF07" w15:done="0"/>
  <w15:commentEx w15:paraId="75156532" w15:done="0"/>
  <w15:commentEx w15:paraId="25280195" w15:paraIdParent="75156532" w15:done="0"/>
  <w15:commentEx w15:paraId="272E6850" w15:done="0"/>
  <w15:commentEx w15:paraId="07CD7823" w15:done="0"/>
  <w15:commentEx w15:paraId="50D82F37" w15:done="0"/>
  <w15:commentEx w15:paraId="10983B28" w15:done="0"/>
  <w15:commentEx w15:paraId="3B222FC5" w15:done="0"/>
  <w15:commentEx w15:paraId="5E35992A" w15:paraIdParent="3B222FC5" w15:done="0"/>
  <w15:commentEx w15:paraId="14F844C1" w15:done="0"/>
  <w15:commentEx w15:paraId="4831F7A5" w15:done="0"/>
  <w15:commentEx w15:paraId="14BED862" w15:done="0"/>
  <w15:commentEx w15:paraId="298F61EC" w15:done="0"/>
  <w15:commentEx w15:paraId="7CAC6DE7" w15:done="0"/>
  <w15:commentEx w15:paraId="4782220D" w15:done="0"/>
  <w15:commentEx w15:paraId="7E012895" w15:done="0"/>
  <w15:commentEx w15:paraId="0D7ECB1A" w15:done="0"/>
  <w15:commentEx w15:paraId="14CE540A" w15:paraIdParent="0D7ECB1A" w15:done="0"/>
  <w15:commentEx w15:paraId="104509A2" w15:done="0"/>
  <w15:commentEx w15:paraId="641E4358" w15:paraIdParent="104509A2" w15:done="0"/>
  <w15:commentEx w15:paraId="5C0E966C" w15:done="0"/>
  <w15:commentEx w15:paraId="438F4C84" w15:done="0"/>
  <w15:commentEx w15:paraId="6CD11358" w15:paraIdParent="438F4C84" w15:done="0"/>
  <w15:commentEx w15:paraId="6B77346C" w15:done="0"/>
  <w15:commentEx w15:paraId="4B196272" w15:paraIdParent="6B77346C" w15:done="0"/>
  <w15:commentEx w15:paraId="78263C00" w15:done="0"/>
  <w15:commentEx w15:paraId="2F27AF32" w15:done="0"/>
  <w15:commentEx w15:paraId="76C55B6D" w15:paraIdParent="2F27AF32" w15:done="0"/>
  <w15:commentEx w15:paraId="6CFCB105" w15:done="0"/>
  <w15:commentEx w15:paraId="1A7E4B1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000A1" w16cex:dateUtc="2020-05-20T16:16:00Z"/>
  <w16cex:commentExtensible w16cex:durableId="2270012E" w16cex:dateUtc="2020-05-20T16:19:00Z"/>
  <w16cex:commentExtensible w16cex:durableId="226FDA1C" w16cex:dateUtc="2020-05-20T13:32:00Z"/>
  <w16cex:commentExtensible w16cex:durableId="226FDA70" w16cex:dateUtc="2020-05-20T13:33:00Z"/>
  <w16cex:commentExtensible w16cex:durableId="226FFB54" w16cex:dateUtc="2020-05-20T15:54:00Z"/>
  <w16cex:commentExtensible w16cex:durableId="22700323" w16cex:dateUtc="2020-05-20T16:27:00Z"/>
  <w16cex:commentExtensible w16cex:durableId="226FFC90" w16cex:dateUtc="2020-05-20T15:59:00Z"/>
  <w16cex:commentExtensible w16cex:durableId="226FDFF5" w16cex:dateUtc="2020-05-20T13:57:00Z"/>
  <w16cex:commentExtensible w16cex:durableId="22700BEA" w16cex:dateUtc="2020-05-20T17:04:00Z"/>
  <w16cex:commentExtensible w16cex:durableId="226FE0E7" w16cex:dateUtc="2020-05-20T14:01:00Z"/>
  <w16cex:commentExtensible w16cex:durableId="22700CD1" w16cex:dateUtc="2020-05-20T17:08:00Z"/>
  <w16cex:commentExtensible w16cex:durableId="226FF1B7" w16cex:dateUtc="2020-05-20T15:13:00Z"/>
  <w16cex:commentExtensible w16cex:durableId="226FE3AC" w16cex:dateUtc="2020-05-20T14:13:00Z"/>
  <w16cex:commentExtensible w16cex:durableId="22700440" w16cex:dateUtc="2020-05-20T16:32:00Z"/>
  <w16cex:commentExtensible w16cex:durableId="22700DC4" w16cex:dateUtc="2020-05-20T17:12:00Z"/>
  <w16cex:commentExtensible w16cex:durableId="22700DEE" w16cex:dateUtc="2020-05-20T17:13:00Z"/>
  <w16cex:commentExtensible w16cex:durableId="22700651" w16cex:dateUtc="2020-05-20T16:41:00Z"/>
  <w16cex:commentExtensible w16cex:durableId="226FF362" w16cex:dateUtc="2020-05-20T15:20:00Z"/>
  <w16cex:commentExtensible w16cex:durableId="227006FD" w16cex:dateUtc="2020-05-20T16:43:00Z"/>
  <w16cex:commentExtensible w16cex:durableId="227007F8" w16cex:dateUtc="2020-05-20T16:48:00Z"/>
  <w16cex:commentExtensible w16cex:durableId="226FF50A" w16cex:dateUtc="2020-05-20T15:27:00Z"/>
  <w16cex:commentExtensible w16cex:durableId="226FF54A" w16cex:dateUtc="2020-05-20T15:28:00Z"/>
  <w16cex:commentExtensible w16cex:durableId="22700F30" w16cex:dateUtc="2020-05-20T17:18:00Z"/>
  <w16cex:commentExtensible w16cex:durableId="22700F39" w16cex:dateUtc="2020-05-20T17:19:00Z"/>
  <w16cex:commentExtensible w16cex:durableId="22700F67" w16cex:dateUtc="2020-05-20T17:19:00Z"/>
  <w16cex:commentExtensible w16cex:durableId="226FF6C9" w16cex:dateUtc="2020-05-20T1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E7A7924" w16cid:durableId="226FD2DF"/>
  <w16cid:commentId w16cid:paraId="4E2DAED0" w16cid:durableId="226FD2E0"/>
  <w16cid:commentId w16cid:paraId="5D9F1BE8" w16cid:durableId="225F3D58"/>
  <w16cid:commentId w16cid:paraId="3BFE78BC" w16cid:durableId="225F3AD0"/>
  <w16cid:commentId w16cid:paraId="4DC4AC19" w16cid:durableId="226FD2E3"/>
  <w16cid:commentId w16cid:paraId="10EB3A45" w16cid:durableId="22600146"/>
  <w16cid:commentId w16cid:paraId="2B2724A3" w16cid:durableId="225F3982"/>
  <w16cid:commentId w16cid:paraId="20064134" w16cid:durableId="225452D1"/>
  <w16cid:commentId w16cid:paraId="2B003837" w16cid:durableId="225F03EE"/>
  <w16cid:commentId w16cid:paraId="2F1D0FE5" w16cid:durableId="225F0440"/>
  <w16cid:commentId w16cid:paraId="79ABF4F5" w16cid:durableId="226FD2E9"/>
  <w16cid:commentId w16cid:paraId="4C84049B" w16cid:durableId="2254537F"/>
  <w16cid:commentId w16cid:paraId="7FB199C1" w16cid:durableId="225F068E"/>
  <w16cid:commentId w16cid:paraId="5B646D15" w16cid:durableId="225453C2"/>
  <w16cid:commentId w16cid:paraId="36B9B517" w16cid:durableId="225F06FE"/>
  <w16cid:commentId w16cid:paraId="0D6513DE" w16cid:durableId="226FD2EE"/>
  <w16cid:commentId w16cid:paraId="09EBC581" w16cid:durableId="227000A1"/>
  <w16cid:commentId w16cid:paraId="29DF0F29" w16cid:durableId="226FD2EF"/>
  <w16cid:commentId w16cid:paraId="5081A492" w16cid:durableId="226FD2F0"/>
  <w16cid:commentId w16cid:paraId="1610230C" w16cid:durableId="226FD2F1"/>
  <w16cid:commentId w16cid:paraId="58EB0F27" w16cid:durableId="2270012E"/>
  <w16cid:commentId w16cid:paraId="1DB2A367" w16cid:durableId="225F3993"/>
  <w16cid:commentId w16cid:paraId="7D728A03" w16cid:durableId="226FD2F3"/>
  <w16cid:commentId w16cid:paraId="3DDF6917" w16cid:durableId="226FD2F4"/>
  <w16cid:commentId w16cid:paraId="7553D219" w16cid:durableId="22545459"/>
  <w16cid:commentId w16cid:paraId="2BAFFAC0" w16cid:durableId="225F0732"/>
  <w16cid:commentId w16cid:paraId="1933605C" w16cid:durableId="2252B87F"/>
  <w16cid:commentId w16cid:paraId="397B1495" w16cid:durableId="225F091C"/>
  <w16cid:commentId w16cid:paraId="6BF4122F" w16cid:durableId="226FDA1C"/>
  <w16cid:commentId w16cid:paraId="41D15CEA" w16cid:durableId="225454F0"/>
  <w16cid:commentId w16cid:paraId="17E64D1C" w16cid:durableId="225F0A29"/>
  <w16cid:commentId w16cid:paraId="44AEB188" w16cid:durableId="226FD2FB"/>
  <w16cid:commentId w16cid:paraId="1EEF0EFD" w16cid:durableId="226FD2FC"/>
  <w16cid:commentId w16cid:paraId="7928E550" w16cid:durableId="225F0A50"/>
  <w16cid:commentId w16cid:paraId="5B4A244F" w16cid:durableId="226FDA70"/>
  <w16cid:commentId w16cid:paraId="246B698D" w16cid:durableId="226FD2FE"/>
  <w16cid:commentId w16cid:paraId="7A0A1B65" w16cid:durableId="226FD2FF"/>
  <w16cid:commentId w16cid:paraId="0649CCF4" w16cid:durableId="226FD300"/>
  <w16cid:commentId w16cid:paraId="28C765C3" w16cid:durableId="226FD301"/>
  <w16cid:commentId w16cid:paraId="71B4EA11" w16cid:durableId="226FD302"/>
  <w16cid:commentId w16cid:paraId="5F3948F5" w16cid:durableId="226FD303"/>
  <w16cid:commentId w16cid:paraId="35618F90" w16cid:durableId="225F2EC5"/>
  <w16cid:commentId w16cid:paraId="2471D55F" w16cid:durableId="226FFB54"/>
  <w16cid:commentId w16cid:paraId="18251B93" w16cid:durableId="226FD305"/>
  <w16cid:commentId w16cid:paraId="5FE1AD68" w16cid:durableId="226FD306"/>
  <w16cid:commentId w16cid:paraId="5478164B" w16cid:durableId="22700323"/>
  <w16cid:commentId w16cid:paraId="58EDA95C" w16cid:durableId="226FD307"/>
  <w16cid:commentId w16cid:paraId="44E639A1" w16cid:durableId="226FD308"/>
  <w16cid:commentId w16cid:paraId="43DB10A6" w16cid:durableId="226FD309"/>
  <w16cid:commentId w16cid:paraId="206120DD" w16cid:durableId="226FD30A"/>
  <w16cid:commentId w16cid:paraId="30D90C16" w16cid:durableId="225F1BE8"/>
  <w16cid:commentId w16cid:paraId="1F148AA0" w16cid:durableId="226FFC90"/>
  <w16cid:commentId w16cid:paraId="61671EB4" w16cid:durableId="2252E0CF"/>
  <w16cid:commentId w16cid:paraId="4C11DA0C" w16cid:durableId="225F193B"/>
  <w16cid:commentId w16cid:paraId="6F4D60F3" w16cid:durableId="226FDFF5"/>
  <w16cid:commentId w16cid:paraId="6A17CA9E" w16cid:durableId="22700BEA"/>
  <w16cid:commentId w16cid:paraId="63E6E575" w16cid:durableId="225F1CDB"/>
  <w16cid:commentId w16cid:paraId="1E2BE52A" w16cid:durableId="226FE0E7"/>
  <w16cid:commentId w16cid:paraId="3F6E2A91" w16cid:durableId="225F1D25"/>
  <w16cid:commentId w16cid:paraId="0DDC3DA6" w16cid:durableId="225F1D68"/>
  <w16cid:commentId w16cid:paraId="370A3D6F" w16cid:durableId="22700CD1"/>
  <w16cid:commentId w16cid:paraId="77E4A1FC" w16cid:durableId="226FD311"/>
  <w16cid:commentId w16cid:paraId="3C4C1B60" w16cid:durableId="226FD312"/>
  <w16cid:commentId w16cid:paraId="3F2D41EE" w16cid:durableId="226FF1B7"/>
  <w16cid:commentId w16cid:paraId="7B7EC6F5" w16cid:durableId="226FE3AC"/>
  <w16cid:commentId w16cid:paraId="7BDD50D1" w16cid:durableId="22700440"/>
  <w16cid:commentId w16cid:paraId="5535D2A9" w16cid:durableId="225F2604"/>
  <w16cid:commentId w16cid:paraId="0CDF7EF0" w16cid:durableId="225F1E6B"/>
  <w16cid:commentId w16cid:paraId="7FB347FE" w16cid:durableId="22700DC4"/>
  <w16cid:commentId w16cid:paraId="15CAEF07" w16cid:durableId="226FD315"/>
  <w16cid:commentId w16cid:paraId="75156532" w16cid:durableId="225F2656"/>
  <w16cid:commentId w16cid:paraId="25280195" w16cid:durableId="22700DEE"/>
  <w16cid:commentId w16cid:paraId="272E6850" w16cid:durableId="226FD317"/>
  <w16cid:commentId w16cid:paraId="07CD7823" w16cid:durableId="22700651"/>
  <w16cid:commentId w16cid:paraId="50D82F37" w16cid:durableId="225F269C"/>
  <w16cid:commentId w16cid:paraId="10983B28" w16cid:durableId="2252DBE9"/>
  <w16cid:commentId w16cid:paraId="3B222FC5" w16cid:durableId="225F33E2"/>
  <w16cid:commentId w16cid:paraId="5E35992A" w16cid:durableId="226FF362"/>
  <w16cid:commentId w16cid:paraId="14F844C1" w16cid:durableId="227006FD"/>
  <w16cid:commentId w16cid:paraId="4831F7A5" w16cid:durableId="227007F8"/>
  <w16cid:commentId w16cid:paraId="14BED862" w16cid:durableId="226FD31B"/>
  <w16cid:commentId w16cid:paraId="298F61EC" w16cid:durableId="225F3F62"/>
  <w16cid:commentId w16cid:paraId="7CAC6DE7" w16cid:durableId="225F3F6C"/>
  <w16cid:commentId w16cid:paraId="4782220D" w16cid:durableId="226FD31E"/>
  <w16cid:commentId w16cid:paraId="7E012895" w16cid:durableId="225F34F0"/>
  <w16cid:commentId w16cid:paraId="0D7ECB1A" w16cid:durableId="225F2AC6"/>
  <w16cid:commentId w16cid:paraId="14CE540A" w16cid:durableId="226FF50A"/>
  <w16cid:commentId w16cid:paraId="104509A2" w16cid:durableId="225F2C00"/>
  <w16cid:commentId w16cid:paraId="641E4358" w16cid:durableId="226FF54A"/>
  <w16cid:commentId w16cid:paraId="5C0E966C" w16cid:durableId="226FD322"/>
  <w16cid:commentId w16cid:paraId="438F4C84" w16cid:durableId="225F4047"/>
  <w16cid:commentId w16cid:paraId="6CD11358" w16cid:durableId="22700F30"/>
  <w16cid:commentId w16cid:paraId="6B77346C" w16cid:durableId="225F30DF"/>
  <w16cid:commentId w16cid:paraId="4B196272" w16cid:durableId="22700F39"/>
  <w16cid:commentId w16cid:paraId="78263C00" w16cid:durableId="2252E730"/>
  <w16cid:commentId w16cid:paraId="2F27AF32" w16cid:durableId="225F323F"/>
  <w16cid:commentId w16cid:paraId="76C55B6D" w16cid:durableId="22700F67"/>
  <w16cid:commentId w16cid:paraId="6CFCB105" w16cid:durableId="226FD327"/>
  <w16cid:commentId w16cid:paraId="1A7E4B14" w16cid:durableId="226FF6C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9AE" w:rsidRDefault="008569AE" w:rsidP="00FB713E">
      <w:pPr>
        <w:spacing w:line="240" w:lineRule="auto"/>
      </w:pPr>
      <w:r>
        <w:separator/>
      </w:r>
    </w:p>
  </w:endnote>
  <w:endnote w:type="continuationSeparator" w:id="0">
    <w:p w:rsidR="008569AE" w:rsidRDefault="008569AE" w:rsidP="00FB713E">
      <w:pPr>
        <w:spacing w:line="240" w:lineRule="auto"/>
      </w:pPr>
      <w:r>
        <w:continuationSeparator/>
      </w:r>
    </w:p>
  </w:endnote>
  <w:endnote w:type="continuationNotice" w:id="1">
    <w:p w:rsidR="008569AE" w:rsidRDefault="008569AE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Noto Sans Arab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450" w:rsidRDefault="002E3450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9AE" w:rsidRDefault="008569AE" w:rsidP="00FB713E">
      <w:pPr>
        <w:spacing w:line="240" w:lineRule="auto"/>
      </w:pPr>
      <w:r>
        <w:separator/>
      </w:r>
    </w:p>
  </w:footnote>
  <w:footnote w:type="continuationSeparator" w:id="0">
    <w:p w:rsidR="008569AE" w:rsidRDefault="008569AE" w:rsidP="00FB713E">
      <w:pPr>
        <w:spacing w:line="240" w:lineRule="auto"/>
      </w:pPr>
      <w:r>
        <w:continuationSeparator/>
      </w:r>
    </w:p>
  </w:footnote>
  <w:footnote w:type="continuationNotice" w:id="1">
    <w:p w:rsidR="008569AE" w:rsidRDefault="008569AE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450" w:rsidRDefault="00565033">
    <w:pPr>
      <w:pStyle w:val="af1"/>
      <w:jc w:val="center"/>
    </w:pPr>
    <w:r>
      <w:fldChar w:fldCharType="begin"/>
    </w:r>
    <w:r w:rsidR="002E3450">
      <w:instrText>PAGE   \* MERGEFORMAT</w:instrText>
    </w:r>
    <w:r>
      <w:fldChar w:fldCharType="separate"/>
    </w:r>
    <w:r w:rsidR="00E379CD">
      <w:rPr>
        <w:noProof/>
      </w:rPr>
      <w:t>2</w:t>
    </w:r>
    <w:r>
      <w:fldChar w:fldCharType="end"/>
    </w:r>
  </w:p>
  <w:p w:rsidR="002E3450" w:rsidRDefault="002E3450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26F3F"/>
    <w:multiLevelType w:val="hybridMultilevel"/>
    <w:tmpl w:val="06F8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D1DB5"/>
    <w:multiLevelType w:val="hybridMultilevel"/>
    <w:tmpl w:val="4E20A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53BAD"/>
    <w:multiLevelType w:val="hybridMultilevel"/>
    <w:tmpl w:val="53C40862"/>
    <w:lvl w:ilvl="0" w:tplc="282C9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E16E9"/>
    <w:multiLevelType w:val="multilevel"/>
    <w:tmpl w:val="20B888CA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">
    <w:nsid w:val="55544609"/>
    <w:multiLevelType w:val="multilevel"/>
    <w:tmpl w:val="A4A256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74F6C18"/>
    <w:multiLevelType w:val="hybridMultilevel"/>
    <w:tmpl w:val="E9D2DF18"/>
    <w:lvl w:ilvl="0" w:tplc="465E189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Полякова Регина Ростиславовна">
    <w15:presenceInfo w15:providerId="AD" w15:userId="S-1-5-21-744344963-2494446924-3180816502-4353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EF1647"/>
    <w:rsid w:val="00003A1D"/>
    <w:rsid w:val="00006859"/>
    <w:rsid w:val="00021DB0"/>
    <w:rsid w:val="00037B8C"/>
    <w:rsid w:val="00050E26"/>
    <w:rsid w:val="000521AC"/>
    <w:rsid w:val="00053BB0"/>
    <w:rsid w:val="00053FAE"/>
    <w:rsid w:val="00060279"/>
    <w:rsid w:val="00073194"/>
    <w:rsid w:val="00082542"/>
    <w:rsid w:val="00083B61"/>
    <w:rsid w:val="00090DE2"/>
    <w:rsid w:val="000975C7"/>
    <w:rsid w:val="000A7E25"/>
    <w:rsid w:val="000B5546"/>
    <w:rsid w:val="000C45B3"/>
    <w:rsid w:val="000C7480"/>
    <w:rsid w:val="000F2A54"/>
    <w:rsid w:val="00100132"/>
    <w:rsid w:val="00105C20"/>
    <w:rsid w:val="0010607C"/>
    <w:rsid w:val="00106AD7"/>
    <w:rsid w:val="00110943"/>
    <w:rsid w:val="00123FC6"/>
    <w:rsid w:val="001307A0"/>
    <w:rsid w:val="0015781D"/>
    <w:rsid w:val="00162B1B"/>
    <w:rsid w:val="00174F69"/>
    <w:rsid w:val="00192797"/>
    <w:rsid w:val="001A56CE"/>
    <w:rsid w:val="001A7CA2"/>
    <w:rsid w:val="001C30B1"/>
    <w:rsid w:val="001D6786"/>
    <w:rsid w:val="001D797A"/>
    <w:rsid w:val="001E0E0E"/>
    <w:rsid w:val="0022280E"/>
    <w:rsid w:val="002276FF"/>
    <w:rsid w:val="00251A9E"/>
    <w:rsid w:val="00252BA9"/>
    <w:rsid w:val="00270F40"/>
    <w:rsid w:val="00285495"/>
    <w:rsid w:val="002C17D5"/>
    <w:rsid w:val="002C24EB"/>
    <w:rsid w:val="002C3466"/>
    <w:rsid w:val="002E3450"/>
    <w:rsid w:val="002F47F0"/>
    <w:rsid w:val="00364880"/>
    <w:rsid w:val="00373AD5"/>
    <w:rsid w:val="0038115E"/>
    <w:rsid w:val="003838EC"/>
    <w:rsid w:val="003A33E7"/>
    <w:rsid w:val="003B153D"/>
    <w:rsid w:val="003B77CD"/>
    <w:rsid w:val="003C2F69"/>
    <w:rsid w:val="003E0B9E"/>
    <w:rsid w:val="003F1D13"/>
    <w:rsid w:val="00401262"/>
    <w:rsid w:val="00423F64"/>
    <w:rsid w:val="00425BD4"/>
    <w:rsid w:val="00425FE2"/>
    <w:rsid w:val="004309A6"/>
    <w:rsid w:val="00430C37"/>
    <w:rsid w:val="004458BC"/>
    <w:rsid w:val="0045519C"/>
    <w:rsid w:val="004577C5"/>
    <w:rsid w:val="004648A8"/>
    <w:rsid w:val="004667FC"/>
    <w:rsid w:val="004761E6"/>
    <w:rsid w:val="004816B9"/>
    <w:rsid w:val="00484813"/>
    <w:rsid w:val="004A1F0B"/>
    <w:rsid w:val="004A2A74"/>
    <w:rsid w:val="004C4191"/>
    <w:rsid w:val="004D1C79"/>
    <w:rsid w:val="004D494C"/>
    <w:rsid w:val="00501CCF"/>
    <w:rsid w:val="00513201"/>
    <w:rsid w:val="0051417C"/>
    <w:rsid w:val="00515EBE"/>
    <w:rsid w:val="00516D57"/>
    <w:rsid w:val="00517FBA"/>
    <w:rsid w:val="0052625C"/>
    <w:rsid w:val="0054058E"/>
    <w:rsid w:val="005433C0"/>
    <w:rsid w:val="00546325"/>
    <w:rsid w:val="00550742"/>
    <w:rsid w:val="0056007D"/>
    <w:rsid w:val="00565033"/>
    <w:rsid w:val="005773EF"/>
    <w:rsid w:val="005A3800"/>
    <w:rsid w:val="005B3F6D"/>
    <w:rsid w:val="005C0DA7"/>
    <w:rsid w:val="005C7D1A"/>
    <w:rsid w:val="005D5136"/>
    <w:rsid w:val="005E1502"/>
    <w:rsid w:val="0061595F"/>
    <w:rsid w:val="00656871"/>
    <w:rsid w:val="0066655E"/>
    <w:rsid w:val="00670F0D"/>
    <w:rsid w:val="006958A9"/>
    <w:rsid w:val="006A0C14"/>
    <w:rsid w:val="006A5154"/>
    <w:rsid w:val="006B1E6A"/>
    <w:rsid w:val="006B52BD"/>
    <w:rsid w:val="006C02E1"/>
    <w:rsid w:val="006E23DE"/>
    <w:rsid w:val="006E25FE"/>
    <w:rsid w:val="006E689D"/>
    <w:rsid w:val="006F2672"/>
    <w:rsid w:val="00711D52"/>
    <w:rsid w:val="00714720"/>
    <w:rsid w:val="00730AFD"/>
    <w:rsid w:val="00741605"/>
    <w:rsid w:val="00754526"/>
    <w:rsid w:val="00757F2A"/>
    <w:rsid w:val="00762ACA"/>
    <w:rsid w:val="0076332B"/>
    <w:rsid w:val="007857DC"/>
    <w:rsid w:val="00791205"/>
    <w:rsid w:val="0079330B"/>
    <w:rsid w:val="00794E6D"/>
    <w:rsid w:val="007A6431"/>
    <w:rsid w:val="007A72A9"/>
    <w:rsid w:val="007B0FED"/>
    <w:rsid w:val="007C24DA"/>
    <w:rsid w:val="007C2F22"/>
    <w:rsid w:val="007C515A"/>
    <w:rsid w:val="007D7D26"/>
    <w:rsid w:val="007E351B"/>
    <w:rsid w:val="007E62E5"/>
    <w:rsid w:val="007F7EB0"/>
    <w:rsid w:val="0081435C"/>
    <w:rsid w:val="00825A50"/>
    <w:rsid w:val="008345A8"/>
    <w:rsid w:val="00834C3E"/>
    <w:rsid w:val="00853DBF"/>
    <w:rsid w:val="008569AE"/>
    <w:rsid w:val="008756C1"/>
    <w:rsid w:val="00876F2C"/>
    <w:rsid w:val="00883A11"/>
    <w:rsid w:val="008878B9"/>
    <w:rsid w:val="0089139E"/>
    <w:rsid w:val="0089728F"/>
    <w:rsid w:val="008B3951"/>
    <w:rsid w:val="008C79BD"/>
    <w:rsid w:val="008E23A7"/>
    <w:rsid w:val="008E63CA"/>
    <w:rsid w:val="008F2A00"/>
    <w:rsid w:val="008F7967"/>
    <w:rsid w:val="00905B4C"/>
    <w:rsid w:val="00911881"/>
    <w:rsid w:val="009220E1"/>
    <w:rsid w:val="00944DC5"/>
    <w:rsid w:val="009513AC"/>
    <w:rsid w:val="00956207"/>
    <w:rsid w:val="00960368"/>
    <w:rsid w:val="00967D7B"/>
    <w:rsid w:val="00974F37"/>
    <w:rsid w:val="00980D79"/>
    <w:rsid w:val="00981075"/>
    <w:rsid w:val="00985609"/>
    <w:rsid w:val="009A07A4"/>
    <w:rsid w:val="009A25D8"/>
    <w:rsid w:val="009A4FE4"/>
    <w:rsid w:val="009A6B2E"/>
    <w:rsid w:val="009C4AB6"/>
    <w:rsid w:val="009C6113"/>
    <w:rsid w:val="00A00201"/>
    <w:rsid w:val="00A02D14"/>
    <w:rsid w:val="00A0651D"/>
    <w:rsid w:val="00A161D7"/>
    <w:rsid w:val="00A341FF"/>
    <w:rsid w:val="00A3754A"/>
    <w:rsid w:val="00A4290F"/>
    <w:rsid w:val="00A54936"/>
    <w:rsid w:val="00A73038"/>
    <w:rsid w:val="00A84296"/>
    <w:rsid w:val="00AB6AA8"/>
    <w:rsid w:val="00AE667D"/>
    <w:rsid w:val="00AF5778"/>
    <w:rsid w:val="00AF7475"/>
    <w:rsid w:val="00B03299"/>
    <w:rsid w:val="00B1650F"/>
    <w:rsid w:val="00B3684B"/>
    <w:rsid w:val="00B45094"/>
    <w:rsid w:val="00B52522"/>
    <w:rsid w:val="00B62D0F"/>
    <w:rsid w:val="00B7038C"/>
    <w:rsid w:val="00B7365C"/>
    <w:rsid w:val="00B85010"/>
    <w:rsid w:val="00B92DD5"/>
    <w:rsid w:val="00B94878"/>
    <w:rsid w:val="00B95CA4"/>
    <w:rsid w:val="00BD2C6A"/>
    <w:rsid w:val="00BE1930"/>
    <w:rsid w:val="00BF5130"/>
    <w:rsid w:val="00BF708E"/>
    <w:rsid w:val="00C1458D"/>
    <w:rsid w:val="00C1545E"/>
    <w:rsid w:val="00C17E07"/>
    <w:rsid w:val="00C217F9"/>
    <w:rsid w:val="00C34D48"/>
    <w:rsid w:val="00C35652"/>
    <w:rsid w:val="00C5619C"/>
    <w:rsid w:val="00C62CB9"/>
    <w:rsid w:val="00C65F07"/>
    <w:rsid w:val="00C77AE4"/>
    <w:rsid w:val="00C847F7"/>
    <w:rsid w:val="00C95446"/>
    <w:rsid w:val="00CB76DB"/>
    <w:rsid w:val="00CD3EC0"/>
    <w:rsid w:val="00CD59A5"/>
    <w:rsid w:val="00CE7464"/>
    <w:rsid w:val="00D02999"/>
    <w:rsid w:val="00D05C66"/>
    <w:rsid w:val="00D170EE"/>
    <w:rsid w:val="00D20EB1"/>
    <w:rsid w:val="00D3259D"/>
    <w:rsid w:val="00D7334A"/>
    <w:rsid w:val="00D77B3F"/>
    <w:rsid w:val="00DA51C0"/>
    <w:rsid w:val="00DC0FF6"/>
    <w:rsid w:val="00DC3383"/>
    <w:rsid w:val="00DD05C7"/>
    <w:rsid w:val="00DD52A8"/>
    <w:rsid w:val="00DE6890"/>
    <w:rsid w:val="00DF0416"/>
    <w:rsid w:val="00DF2C2B"/>
    <w:rsid w:val="00E12AE0"/>
    <w:rsid w:val="00E13B6D"/>
    <w:rsid w:val="00E31A44"/>
    <w:rsid w:val="00E3473B"/>
    <w:rsid w:val="00E379CD"/>
    <w:rsid w:val="00E44CA1"/>
    <w:rsid w:val="00E56778"/>
    <w:rsid w:val="00E5707C"/>
    <w:rsid w:val="00E7775F"/>
    <w:rsid w:val="00E93C30"/>
    <w:rsid w:val="00E94BF8"/>
    <w:rsid w:val="00E97509"/>
    <w:rsid w:val="00EA23B5"/>
    <w:rsid w:val="00EA31DA"/>
    <w:rsid w:val="00EA321F"/>
    <w:rsid w:val="00EA69C4"/>
    <w:rsid w:val="00ED0712"/>
    <w:rsid w:val="00ED5CF2"/>
    <w:rsid w:val="00EE0B10"/>
    <w:rsid w:val="00EF0421"/>
    <w:rsid w:val="00EF1647"/>
    <w:rsid w:val="00F12710"/>
    <w:rsid w:val="00F20370"/>
    <w:rsid w:val="00F2393C"/>
    <w:rsid w:val="00F3665C"/>
    <w:rsid w:val="00F36A1E"/>
    <w:rsid w:val="00F43CB7"/>
    <w:rsid w:val="00F50878"/>
    <w:rsid w:val="00F5570B"/>
    <w:rsid w:val="00F620BD"/>
    <w:rsid w:val="00F628C9"/>
    <w:rsid w:val="00F629ED"/>
    <w:rsid w:val="00F635E7"/>
    <w:rsid w:val="00F66ED5"/>
    <w:rsid w:val="00F75612"/>
    <w:rsid w:val="00F7627C"/>
    <w:rsid w:val="00FA2D15"/>
    <w:rsid w:val="00FB3B36"/>
    <w:rsid w:val="00FB713E"/>
    <w:rsid w:val="00FC3EDB"/>
    <w:rsid w:val="00FC797F"/>
    <w:rsid w:val="00FF46B2"/>
    <w:rsid w:val="00FF4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5612"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rsid w:val="00F756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F756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F756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F756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F7561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F756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7561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7561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F7561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F7561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unhideWhenUsed/>
    <w:rsid w:val="00F7561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F75612"/>
    <w:rPr>
      <w:sz w:val="20"/>
      <w:szCs w:val="20"/>
    </w:rPr>
  </w:style>
  <w:style w:type="character" w:styleId="a8">
    <w:name w:val="annotation reference"/>
    <w:uiPriority w:val="99"/>
    <w:semiHidden/>
    <w:unhideWhenUsed/>
    <w:rsid w:val="00F75612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1307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307A0"/>
    <w:rPr>
      <w:rFonts w:ascii="Tahoma" w:hAnsi="Tahoma" w:cs="Tahoma"/>
      <w:sz w:val="16"/>
      <w:szCs w:val="16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F628C9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628C9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9C6113"/>
    <w:pPr>
      <w:ind w:left="720"/>
      <w:contextualSpacing/>
    </w:pPr>
  </w:style>
  <w:style w:type="paragraph" w:customStyle="1" w:styleId="ConsPlusNormal">
    <w:name w:val="ConsPlusNormal"/>
    <w:rsid w:val="00F66ED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HTML">
    <w:name w:val="HTML Preformatted"/>
    <w:basedOn w:val="a"/>
    <w:link w:val="HTML0"/>
    <w:uiPriority w:val="99"/>
    <w:unhideWhenUsed/>
    <w:rsid w:val="00F66E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66ED5"/>
    <w:rPr>
      <w:rFonts w:ascii="Courier New" w:eastAsia="Times New Roman" w:hAnsi="Courier New" w:cs="Courier New"/>
      <w:sz w:val="20"/>
      <w:szCs w:val="20"/>
      <w:lang w:val="ru-RU"/>
    </w:rPr>
  </w:style>
  <w:style w:type="character" w:styleId="ae">
    <w:name w:val="Hyperlink"/>
    <w:uiPriority w:val="99"/>
    <w:semiHidden/>
    <w:unhideWhenUsed/>
    <w:rsid w:val="005B3F6D"/>
    <w:rPr>
      <w:color w:val="0000FF"/>
      <w:u w:val="single"/>
    </w:rPr>
  </w:style>
  <w:style w:type="paragraph" w:styleId="af">
    <w:name w:val="Revision"/>
    <w:hidden/>
    <w:uiPriority w:val="99"/>
    <w:semiHidden/>
    <w:rsid w:val="004667FC"/>
    <w:rPr>
      <w:sz w:val="22"/>
      <w:szCs w:val="22"/>
    </w:rPr>
  </w:style>
  <w:style w:type="table" w:styleId="af0">
    <w:name w:val="Table Grid"/>
    <w:basedOn w:val="a1"/>
    <w:uiPriority w:val="59"/>
    <w:rsid w:val="002276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FB713E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B713E"/>
  </w:style>
  <w:style w:type="paragraph" w:styleId="af3">
    <w:name w:val="footer"/>
    <w:basedOn w:val="a"/>
    <w:link w:val="af4"/>
    <w:uiPriority w:val="99"/>
    <w:unhideWhenUsed/>
    <w:rsid w:val="00FB713E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B713E"/>
  </w:style>
  <w:style w:type="character" w:customStyle="1" w:styleId="10">
    <w:name w:val="Текст примечания Знак1"/>
    <w:uiPriority w:val="99"/>
    <w:rsid w:val="007857DC"/>
    <w:rPr>
      <w:rFonts w:ascii="Arial" w:eastAsia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63BF9-FEFB-4832-A02F-ACF6B5584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6931</Words>
  <Characters>39511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Регина Ростиславовна (MOS.RU)</dc:creator>
  <cp:lastModifiedBy>Toshiba</cp:lastModifiedBy>
  <cp:revision>3</cp:revision>
  <dcterms:created xsi:type="dcterms:W3CDTF">2020-05-25T11:44:00Z</dcterms:created>
  <dcterms:modified xsi:type="dcterms:W3CDTF">2020-05-25T13:33:00Z</dcterms:modified>
</cp:coreProperties>
</file>